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7A4" w:rsidRDefault="002027A4" w:rsidP="002031A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2027A4">
        <w:rPr>
          <w:rFonts w:ascii="Times New Roman" w:eastAsia="Times New Roman" w:hAnsi="Times New Roman" w:cs="Times New Roman"/>
          <w:b/>
          <w:bCs/>
          <w:sz w:val="28"/>
          <w:szCs w:val="28"/>
          <w:lang w:eastAsia="ru-RU"/>
        </w:rPr>
        <w:t xml:space="preserve">Упражнения, направленные на развитие </w:t>
      </w:r>
      <w:proofErr w:type="spellStart"/>
      <w:r w:rsidRPr="002027A4">
        <w:rPr>
          <w:rFonts w:ascii="Times New Roman" w:eastAsia="Times New Roman" w:hAnsi="Times New Roman" w:cs="Times New Roman"/>
          <w:b/>
          <w:bCs/>
          <w:sz w:val="28"/>
          <w:szCs w:val="28"/>
          <w:lang w:eastAsia="ru-RU"/>
        </w:rPr>
        <w:t>скорочтения</w:t>
      </w:r>
      <w:proofErr w:type="spellEnd"/>
      <w:r w:rsidRPr="002027A4">
        <w:rPr>
          <w:rFonts w:ascii="Times New Roman" w:eastAsia="Times New Roman" w:hAnsi="Times New Roman" w:cs="Times New Roman"/>
          <w:b/>
          <w:bCs/>
          <w:sz w:val="28"/>
          <w:szCs w:val="28"/>
          <w:lang w:eastAsia="ru-RU"/>
        </w:rPr>
        <w:t>.</w:t>
      </w:r>
    </w:p>
    <w:p w:rsidR="002031A3" w:rsidRDefault="002031A3" w:rsidP="002031A3">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Жарова Елена Геннадьевна, учитель начальных классов</w:t>
      </w:r>
    </w:p>
    <w:p w:rsidR="00D925B3" w:rsidRPr="00FF5B97" w:rsidRDefault="00AE720A" w:rsidP="00D925B3">
      <w:pPr>
        <w:pStyle w:val="a3"/>
        <w:jc w:val="both"/>
        <w:rPr>
          <w:rStyle w:val="apple-style-span"/>
          <w:rFonts w:eastAsiaTheme="majorEastAsia"/>
          <w:sz w:val="28"/>
          <w:szCs w:val="28"/>
        </w:rPr>
      </w:pPr>
      <w:r>
        <w:rPr>
          <w:rStyle w:val="apple-style-span"/>
          <w:rFonts w:eastAsiaTheme="majorEastAsia"/>
          <w:sz w:val="28"/>
          <w:szCs w:val="28"/>
        </w:rPr>
        <w:t xml:space="preserve">              </w:t>
      </w:r>
      <w:r w:rsidR="00D925B3" w:rsidRPr="00FF5B97">
        <w:rPr>
          <w:rStyle w:val="apple-style-span"/>
          <w:rFonts w:eastAsiaTheme="majorEastAsia"/>
          <w:sz w:val="28"/>
          <w:szCs w:val="28"/>
        </w:rPr>
        <w:t>Вот уже бол</w:t>
      </w:r>
      <w:r w:rsidR="00D925B3">
        <w:rPr>
          <w:rStyle w:val="apple-style-span"/>
          <w:rFonts w:eastAsiaTheme="majorEastAsia"/>
          <w:sz w:val="28"/>
          <w:szCs w:val="28"/>
        </w:rPr>
        <w:t xml:space="preserve">ее 20 лет я работаю </w:t>
      </w:r>
      <w:r w:rsidR="00D925B3" w:rsidRPr="00FF5B97">
        <w:rPr>
          <w:rStyle w:val="apple-style-span"/>
          <w:rFonts w:eastAsiaTheme="majorEastAsia"/>
          <w:sz w:val="28"/>
          <w:szCs w:val="28"/>
        </w:rPr>
        <w:t>учителем начальных классов. За годы работы не раз сталкивалась с проблемой низкой техники чтения у учащихся, а ведь чтение играет очень высокую роль в образовании, воспитании и развити</w:t>
      </w:r>
      <w:r w:rsidR="00D925B3">
        <w:rPr>
          <w:rStyle w:val="apple-style-span"/>
          <w:rFonts w:eastAsiaTheme="majorEastAsia"/>
          <w:sz w:val="28"/>
          <w:szCs w:val="28"/>
        </w:rPr>
        <w:t>и ребенка. Кто из моих коллег не</w:t>
      </w:r>
      <w:r w:rsidR="00D925B3" w:rsidRPr="00FF5B97">
        <w:rPr>
          <w:rStyle w:val="apple-style-span"/>
          <w:rFonts w:eastAsiaTheme="majorEastAsia"/>
          <w:sz w:val="28"/>
          <w:szCs w:val="28"/>
        </w:rPr>
        <w:t xml:space="preserve"> согласится  с высказыванием В.А.Сухомлинского о том,  что «если в начальной школе дети мало читали, у них складывалась структура малодеятельного мозга»! К сожалению, следуя примеру большинства родителей, дети предпочитают просмотр  телепередач, компьютерные игры чтению книг. По этой причине основная ноша по воспитанию у ребенка устойчивого интереса к чтению ложится на учителя. Вопрос, как научить детей читать быстро, рационально, эффективно и сознательно, интересовал меня с первых дней моей педагогической деятельности. Процесс этот чрезвычайно трудный. На протяжении нескольких лет я глубоко изучала пути решения этой проблемы. Стремилась к тому, чтобы уроки чтения оставляли заметный след в сознании каждого ученика, были нацелены на то, чтобы продвигать детей в их в идейно-нравственном, умственном, эмоциональном, эстетическом и речевом развитии, развивали у школьников интерес к книге, любовь к чтению, прививали им полезные для жизни и дальнейшей учебы умения и навыки. И</w:t>
      </w:r>
      <w:r w:rsidR="00D925B3">
        <w:rPr>
          <w:rStyle w:val="apple-style-span"/>
          <w:rFonts w:eastAsiaTheme="majorEastAsia"/>
          <w:sz w:val="28"/>
          <w:szCs w:val="28"/>
        </w:rPr>
        <w:t>,</w:t>
      </w:r>
      <w:r w:rsidR="00D925B3" w:rsidRPr="00FF5B97">
        <w:rPr>
          <w:rStyle w:val="apple-style-span"/>
          <w:rFonts w:eastAsiaTheme="majorEastAsia"/>
          <w:sz w:val="28"/>
          <w:szCs w:val="28"/>
        </w:rPr>
        <w:t xml:space="preserve"> несмотря на многие усилия, в классе всегда оказывалась группа слабо читающих детей. У них работа с книгой вызывала умственную перегрузку, а это приводило к нежеланию читать</w:t>
      </w:r>
      <w:r w:rsidR="00D925B3">
        <w:rPr>
          <w:rStyle w:val="apple-style-span"/>
          <w:rFonts w:eastAsiaTheme="majorEastAsia"/>
          <w:sz w:val="28"/>
          <w:szCs w:val="28"/>
        </w:rPr>
        <w:t>,</w:t>
      </w:r>
      <w:r w:rsidR="00D925B3" w:rsidRPr="00FF5B97">
        <w:rPr>
          <w:rStyle w:val="apple-style-span"/>
          <w:rFonts w:eastAsiaTheme="majorEastAsia"/>
          <w:sz w:val="28"/>
          <w:szCs w:val="28"/>
        </w:rPr>
        <w:t xml:space="preserve"> и</w:t>
      </w:r>
      <w:r w:rsidR="00C14CE3">
        <w:rPr>
          <w:rStyle w:val="apple-style-span"/>
          <w:rFonts w:eastAsiaTheme="majorEastAsia"/>
          <w:sz w:val="28"/>
          <w:szCs w:val="28"/>
        </w:rPr>
        <w:t xml:space="preserve">, </w:t>
      </w:r>
      <w:r w:rsidR="00D925B3" w:rsidRPr="00FF5B97">
        <w:rPr>
          <w:rStyle w:val="apple-style-span"/>
          <w:rFonts w:eastAsiaTheme="majorEastAsia"/>
          <w:sz w:val="28"/>
          <w:szCs w:val="28"/>
        </w:rPr>
        <w:t xml:space="preserve"> в конечном счете, к отставанию в учебе.</w:t>
      </w:r>
    </w:p>
    <w:p w:rsidR="00D925B3" w:rsidRDefault="00D925B3" w:rsidP="00D925B3">
      <w:pPr>
        <w:spacing w:before="100" w:beforeAutospacing="1" w:after="100" w:afterAutospacing="1" w:line="240" w:lineRule="auto"/>
        <w:rPr>
          <w:rFonts w:ascii="Times New Roman" w:hAnsi="Times New Roman" w:cs="Times New Roman"/>
          <w:b/>
          <w:bCs/>
          <w:sz w:val="28"/>
          <w:szCs w:val="28"/>
        </w:rPr>
      </w:pPr>
      <w:proofErr w:type="spellStart"/>
      <w:r w:rsidRPr="00D925B3">
        <w:rPr>
          <w:rFonts w:ascii="Times New Roman" w:hAnsi="Times New Roman" w:cs="Times New Roman"/>
          <w:b/>
          <w:bCs/>
          <w:sz w:val="28"/>
          <w:szCs w:val="28"/>
        </w:rPr>
        <w:t>Скорочтением</w:t>
      </w:r>
      <w:proofErr w:type="spellEnd"/>
      <w:r w:rsidRPr="00D925B3">
        <w:rPr>
          <w:rFonts w:ascii="Times New Roman" w:hAnsi="Times New Roman" w:cs="Times New Roman"/>
          <w:b/>
          <w:bCs/>
          <w:sz w:val="28"/>
          <w:szCs w:val="28"/>
        </w:rPr>
        <w:t xml:space="preserve"> называют совокупность методик, которые позволяют существенно увеличить темпы восприятия текста.</w:t>
      </w:r>
    </w:p>
    <w:p w:rsidR="00D925B3" w:rsidRDefault="00AE720A" w:rsidP="00D925B3">
      <w:pPr>
        <w:pStyle w:val="a3"/>
        <w:rPr>
          <w:sz w:val="28"/>
          <w:szCs w:val="28"/>
        </w:rPr>
      </w:pPr>
      <w:r>
        <w:rPr>
          <w:sz w:val="28"/>
          <w:szCs w:val="28"/>
        </w:rPr>
        <w:t xml:space="preserve">         </w:t>
      </w:r>
      <w:r w:rsidR="00D925B3" w:rsidRPr="00FF5B97">
        <w:rPr>
          <w:sz w:val="28"/>
          <w:szCs w:val="28"/>
        </w:rPr>
        <w:t>Чем раньше ребенок научится быстро (а значит – правильно) читать, тем лучше будут его результаты успеваемости в школе и значительно выше уровень общего развития.</w:t>
      </w:r>
      <w:r w:rsidR="00D925B3">
        <w:rPr>
          <w:sz w:val="28"/>
          <w:szCs w:val="28"/>
        </w:rPr>
        <w:t xml:space="preserve"> </w:t>
      </w:r>
      <w:r w:rsidR="00C14CE3">
        <w:rPr>
          <w:sz w:val="28"/>
          <w:szCs w:val="28"/>
        </w:rPr>
        <w:t xml:space="preserve"> Уроки литературного чтения с использованием упражнений </w:t>
      </w:r>
      <w:proofErr w:type="spellStart"/>
      <w:r w:rsidR="00C14CE3">
        <w:rPr>
          <w:sz w:val="28"/>
          <w:szCs w:val="28"/>
        </w:rPr>
        <w:t>скорочтения</w:t>
      </w:r>
      <w:proofErr w:type="spellEnd"/>
      <w:r w:rsidR="00C14CE3">
        <w:rPr>
          <w:sz w:val="28"/>
          <w:szCs w:val="28"/>
        </w:rPr>
        <w:t xml:space="preserve"> развивают</w:t>
      </w:r>
      <w:r w:rsidR="00C14CE3" w:rsidRPr="00FF5B97">
        <w:rPr>
          <w:sz w:val="28"/>
          <w:szCs w:val="28"/>
        </w:rPr>
        <w:t xml:space="preserve"> память</w:t>
      </w:r>
      <w:r w:rsidR="00C14CE3">
        <w:rPr>
          <w:sz w:val="28"/>
          <w:szCs w:val="28"/>
        </w:rPr>
        <w:t xml:space="preserve"> и внимание, а также – заставляю</w:t>
      </w:r>
      <w:r w:rsidR="00C14CE3" w:rsidRPr="00FF5B97">
        <w:rPr>
          <w:sz w:val="28"/>
          <w:szCs w:val="28"/>
        </w:rPr>
        <w:t>т мыслить логически.</w:t>
      </w:r>
    </w:p>
    <w:p w:rsidR="00D925B3" w:rsidRDefault="00AE720A" w:rsidP="00D925B3">
      <w:pPr>
        <w:pStyle w:val="a3"/>
        <w:rPr>
          <w:sz w:val="28"/>
          <w:szCs w:val="28"/>
        </w:rPr>
      </w:pPr>
      <w:r>
        <w:rPr>
          <w:sz w:val="28"/>
          <w:szCs w:val="28"/>
        </w:rPr>
        <w:t xml:space="preserve">         </w:t>
      </w:r>
      <w:r w:rsidR="00D925B3">
        <w:rPr>
          <w:sz w:val="28"/>
          <w:szCs w:val="28"/>
        </w:rPr>
        <w:t xml:space="preserve">Упражнения по </w:t>
      </w:r>
      <w:proofErr w:type="spellStart"/>
      <w:r w:rsidR="00D925B3">
        <w:rPr>
          <w:sz w:val="28"/>
          <w:szCs w:val="28"/>
        </w:rPr>
        <w:t>скорочтению</w:t>
      </w:r>
      <w:proofErr w:type="spellEnd"/>
      <w:r w:rsidR="00D925B3">
        <w:rPr>
          <w:sz w:val="28"/>
          <w:szCs w:val="28"/>
        </w:rPr>
        <w:t xml:space="preserve"> позволят ученикам</w:t>
      </w:r>
      <w:r w:rsidR="00D925B3" w:rsidRPr="00FF5B97">
        <w:rPr>
          <w:sz w:val="28"/>
          <w:szCs w:val="28"/>
        </w:rPr>
        <w:t xml:space="preserve"> быстро и надежно р</w:t>
      </w:r>
      <w:r w:rsidR="00D925B3">
        <w:rPr>
          <w:sz w:val="28"/>
          <w:szCs w:val="28"/>
        </w:rPr>
        <w:t>азвить навыки быстрого чтения. Не только будете</w:t>
      </w:r>
      <w:r w:rsidR="00D925B3" w:rsidRPr="00FF5B97">
        <w:rPr>
          <w:sz w:val="28"/>
          <w:szCs w:val="28"/>
        </w:rPr>
        <w:t xml:space="preserve"> быстро читать, </w:t>
      </w:r>
      <w:r w:rsidR="00AB4925">
        <w:rPr>
          <w:sz w:val="28"/>
          <w:szCs w:val="28"/>
        </w:rPr>
        <w:t xml:space="preserve">но </w:t>
      </w:r>
      <w:proofErr w:type="spellStart"/>
      <w:r w:rsidR="00D925B3" w:rsidRPr="00FF5B97">
        <w:rPr>
          <w:sz w:val="28"/>
          <w:szCs w:val="28"/>
        </w:rPr>
        <w:t>скорочтение</w:t>
      </w:r>
      <w:proofErr w:type="spellEnd"/>
      <w:r w:rsidR="00D925B3" w:rsidRPr="00FF5B97">
        <w:rPr>
          <w:sz w:val="28"/>
          <w:szCs w:val="28"/>
        </w:rPr>
        <w:t xml:space="preserve"> даст вам глубокое понимание </w:t>
      </w:r>
      <w:proofErr w:type="gramStart"/>
      <w:r w:rsidR="00D925B3" w:rsidRPr="00FF5B97">
        <w:rPr>
          <w:sz w:val="28"/>
          <w:szCs w:val="28"/>
        </w:rPr>
        <w:t>прочитанного</w:t>
      </w:r>
      <w:proofErr w:type="gramEnd"/>
      <w:r w:rsidR="00D925B3" w:rsidRPr="00FF5B97">
        <w:rPr>
          <w:sz w:val="28"/>
          <w:szCs w:val="28"/>
        </w:rPr>
        <w:t xml:space="preserve"> и дет</w:t>
      </w:r>
      <w:r w:rsidR="00C14CE3">
        <w:rPr>
          <w:sz w:val="28"/>
          <w:szCs w:val="28"/>
        </w:rPr>
        <w:t xml:space="preserve">альное запоминание. Дети  научатся быстро </w:t>
      </w:r>
      <w:r w:rsidR="00D925B3" w:rsidRPr="00FF5B97">
        <w:rPr>
          <w:sz w:val="28"/>
          <w:szCs w:val="28"/>
        </w:rPr>
        <w:t xml:space="preserve"> находить нужную информацию и структу</w:t>
      </w:r>
      <w:r w:rsidR="00AB4925">
        <w:rPr>
          <w:sz w:val="28"/>
          <w:szCs w:val="28"/>
        </w:rPr>
        <w:t xml:space="preserve">рировать ее. Благодаря этому ребёнку </w:t>
      </w:r>
      <w:r w:rsidR="00D925B3" w:rsidRPr="00FF5B97">
        <w:rPr>
          <w:sz w:val="28"/>
          <w:szCs w:val="28"/>
        </w:rPr>
        <w:t xml:space="preserve"> не придется перечитывать одну и ту же страницу по несколько раз, чтобы усвоит</w:t>
      </w:r>
      <w:r w:rsidR="00D925B3">
        <w:rPr>
          <w:sz w:val="28"/>
          <w:szCs w:val="28"/>
        </w:rPr>
        <w:t xml:space="preserve">ь ее содержимое.  </w:t>
      </w:r>
      <w:proofErr w:type="spellStart"/>
      <w:r w:rsidR="00D925B3">
        <w:rPr>
          <w:sz w:val="28"/>
          <w:szCs w:val="28"/>
        </w:rPr>
        <w:t>С</w:t>
      </w:r>
      <w:r w:rsidR="00AB4925">
        <w:rPr>
          <w:sz w:val="28"/>
          <w:szCs w:val="28"/>
        </w:rPr>
        <w:t>корочтение</w:t>
      </w:r>
      <w:proofErr w:type="spellEnd"/>
      <w:r w:rsidR="00AB4925">
        <w:rPr>
          <w:sz w:val="28"/>
          <w:szCs w:val="28"/>
        </w:rPr>
        <w:t xml:space="preserve"> сделает ученика </w:t>
      </w:r>
      <w:r w:rsidR="00D925B3" w:rsidRPr="00FF5B97">
        <w:rPr>
          <w:sz w:val="28"/>
          <w:szCs w:val="28"/>
        </w:rPr>
        <w:t xml:space="preserve"> более эрудированным, позволит пов</w:t>
      </w:r>
      <w:r w:rsidR="00AB4925">
        <w:rPr>
          <w:sz w:val="28"/>
          <w:szCs w:val="28"/>
        </w:rPr>
        <w:t xml:space="preserve">ысить уровень его </w:t>
      </w:r>
      <w:r w:rsidR="00D24C49">
        <w:rPr>
          <w:sz w:val="28"/>
          <w:szCs w:val="28"/>
        </w:rPr>
        <w:t xml:space="preserve"> интеллекта, </w:t>
      </w:r>
      <w:r w:rsidR="00AB4925">
        <w:rPr>
          <w:sz w:val="28"/>
          <w:szCs w:val="28"/>
        </w:rPr>
        <w:t xml:space="preserve">позволит </w:t>
      </w:r>
      <w:r w:rsidR="00D24C49" w:rsidRPr="00FF5B97">
        <w:rPr>
          <w:sz w:val="28"/>
          <w:szCs w:val="28"/>
        </w:rPr>
        <w:t xml:space="preserve"> значительно улучшить зрительную память.</w:t>
      </w:r>
      <w:r w:rsidR="00D24C49">
        <w:rPr>
          <w:sz w:val="28"/>
          <w:szCs w:val="28"/>
        </w:rPr>
        <w:t xml:space="preserve"> </w:t>
      </w:r>
    </w:p>
    <w:p w:rsidR="007243A4" w:rsidRPr="002027A4" w:rsidRDefault="00AE720A" w:rsidP="007243A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43A4">
        <w:rPr>
          <w:rFonts w:ascii="Times New Roman" w:eastAsia="Times New Roman" w:hAnsi="Times New Roman" w:cs="Times New Roman"/>
          <w:sz w:val="28"/>
          <w:szCs w:val="28"/>
          <w:lang w:eastAsia="ru-RU"/>
        </w:rPr>
        <w:t xml:space="preserve">  </w:t>
      </w:r>
      <w:r w:rsidR="007243A4" w:rsidRPr="002027A4">
        <w:rPr>
          <w:rFonts w:ascii="Times New Roman" w:eastAsia="Times New Roman" w:hAnsi="Times New Roman" w:cs="Times New Roman"/>
          <w:sz w:val="28"/>
          <w:szCs w:val="28"/>
          <w:lang w:eastAsia="ru-RU"/>
        </w:rPr>
        <w:t xml:space="preserve">На уроках я использую приемы и методы для развития </w:t>
      </w:r>
      <w:proofErr w:type="spellStart"/>
      <w:r w:rsidR="007243A4" w:rsidRPr="002027A4">
        <w:rPr>
          <w:rFonts w:ascii="Times New Roman" w:eastAsia="Times New Roman" w:hAnsi="Times New Roman" w:cs="Times New Roman"/>
          <w:sz w:val="28"/>
          <w:szCs w:val="28"/>
          <w:lang w:eastAsia="ru-RU"/>
        </w:rPr>
        <w:t>скорочтения</w:t>
      </w:r>
      <w:proofErr w:type="spellEnd"/>
      <w:r w:rsidR="007243A4" w:rsidRPr="002027A4">
        <w:rPr>
          <w:rFonts w:ascii="Times New Roman" w:eastAsia="Times New Roman" w:hAnsi="Times New Roman" w:cs="Times New Roman"/>
          <w:sz w:val="28"/>
          <w:szCs w:val="28"/>
          <w:lang w:eastAsia="ru-RU"/>
        </w:rPr>
        <w:t>. Это чтение в парах, чтение за диктором, групповое чтение, жужжащее чтение и многие другие виды работ</w:t>
      </w:r>
      <w:r w:rsidR="007243A4">
        <w:rPr>
          <w:rFonts w:ascii="Times New Roman" w:eastAsia="Times New Roman" w:hAnsi="Times New Roman" w:cs="Times New Roman"/>
          <w:sz w:val="28"/>
          <w:szCs w:val="28"/>
          <w:lang w:eastAsia="ru-RU"/>
        </w:rPr>
        <w:t>.</w:t>
      </w:r>
    </w:p>
    <w:p w:rsidR="007243A4" w:rsidRDefault="007243A4" w:rsidP="007243A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027A4">
        <w:rPr>
          <w:rFonts w:ascii="Times New Roman" w:eastAsia="Times New Roman" w:hAnsi="Times New Roman" w:cs="Times New Roman"/>
          <w:sz w:val="28"/>
          <w:szCs w:val="28"/>
          <w:lang w:eastAsia="ru-RU"/>
        </w:rPr>
        <w:t xml:space="preserve">Не секрет, что современные дети мало читают, предпочитая книгу просмотру телепрограмм, компьютерным играм. Поэтому мы учителя должны открыть детям целостность книги, чтобы ребята полюбили книгу, ведь </w:t>
      </w:r>
      <w:proofErr w:type="gramStart"/>
      <w:r w:rsidRPr="002027A4">
        <w:rPr>
          <w:rFonts w:ascii="Times New Roman" w:eastAsia="Times New Roman" w:hAnsi="Times New Roman" w:cs="Times New Roman"/>
          <w:sz w:val="28"/>
          <w:szCs w:val="28"/>
          <w:lang w:eastAsia="ru-RU"/>
        </w:rPr>
        <w:t>книга</w:t>
      </w:r>
      <w:r>
        <w:rPr>
          <w:rFonts w:ascii="Times New Roman" w:eastAsia="Times New Roman" w:hAnsi="Times New Roman" w:cs="Times New Roman"/>
          <w:sz w:val="28"/>
          <w:szCs w:val="28"/>
          <w:lang w:eastAsia="ru-RU"/>
        </w:rPr>
        <w:t xml:space="preserve">, </w:t>
      </w:r>
      <w:r w:rsidRPr="002027A4">
        <w:rPr>
          <w:rFonts w:ascii="Times New Roman" w:eastAsia="Times New Roman" w:hAnsi="Times New Roman" w:cs="Times New Roman"/>
          <w:sz w:val="28"/>
          <w:szCs w:val="28"/>
          <w:lang w:eastAsia="ru-RU"/>
        </w:rPr>
        <w:t xml:space="preserve"> прочитанная в </w:t>
      </w:r>
      <w:r w:rsidRPr="002027A4">
        <w:rPr>
          <w:rFonts w:ascii="Times New Roman" w:eastAsia="Times New Roman" w:hAnsi="Times New Roman" w:cs="Times New Roman"/>
          <w:sz w:val="28"/>
          <w:szCs w:val="28"/>
          <w:lang w:eastAsia="ru-RU"/>
        </w:rPr>
        <w:lastRenderedPageBreak/>
        <w:t>детстве остается</w:t>
      </w:r>
      <w:proofErr w:type="gramEnd"/>
      <w:r w:rsidRPr="002027A4">
        <w:rPr>
          <w:rFonts w:ascii="Times New Roman" w:eastAsia="Times New Roman" w:hAnsi="Times New Roman" w:cs="Times New Roman"/>
          <w:sz w:val="28"/>
          <w:szCs w:val="28"/>
          <w:lang w:eastAsia="ru-RU"/>
        </w:rPr>
        <w:t xml:space="preserve"> в памяти на всю жизнь. В 1 классе для стимулирования я читала детям интересные эпизоды из книг, а дальше ребята с большим интересом шли в библиотеку</w:t>
      </w:r>
      <w:r>
        <w:rPr>
          <w:rFonts w:ascii="Times New Roman" w:eastAsia="Times New Roman" w:hAnsi="Times New Roman" w:cs="Times New Roman"/>
          <w:sz w:val="28"/>
          <w:szCs w:val="28"/>
          <w:lang w:eastAsia="ru-RU"/>
        </w:rPr>
        <w:t>,</w:t>
      </w:r>
      <w:r w:rsidRPr="002027A4">
        <w:rPr>
          <w:rFonts w:ascii="Times New Roman" w:eastAsia="Times New Roman" w:hAnsi="Times New Roman" w:cs="Times New Roman"/>
          <w:sz w:val="28"/>
          <w:szCs w:val="28"/>
          <w:lang w:eastAsia="ru-RU"/>
        </w:rPr>
        <w:t xml:space="preserve"> где их встречала библиотекарь и знакомила с рядом книг на полках красочно оформленных. Дети кто мог сразу продемонстрировать свои способности читать сразу становились читателями библиотеки. Работа с книгой тесно стала продолжаться во 2 классе, когда все ребята уже достаточно хорошо читали целыми словами. Чтобы как-то не ослабить читательский интерес и привлечь ребят, на протяжении всего учебного года я поддерживала тесную связь с городской детской библиотекой. Раз в 2 недели нам приносили книги на каждого </w:t>
      </w:r>
      <w:r>
        <w:rPr>
          <w:rFonts w:ascii="Times New Roman" w:eastAsia="Times New Roman" w:hAnsi="Times New Roman" w:cs="Times New Roman"/>
          <w:sz w:val="28"/>
          <w:szCs w:val="28"/>
          <w:lang w:eastAsia="ru-RU"/>
        </w:rPr>
        <w:t>ученика. В течение</w:t>
      </w:r>
      <w:r w:rsidRPr="002027A4">
        <w:rPr>
          <w:rFonts w:ascii="Times New Roman" w:eastAsia="Times New Roman" w:hAnsi="Times New Roman" w:cs="Times New Roman"/>
          <w:sz w:val="28"/>
          <w:szCs w:val="28"/>
          <w:lang w:eastAsia="ru-RU"/>
        </w:rPr>
        <w:t xml:space="preserve"> этого времени ребята с большим интересом обменивались каждый день книгами. Это позволило каждому ученику прочитать за 2 недели более 6 книг в течение года. Я наблюдала, как дети читали на п</w:t>
      </w:r>
      <w:r>
        <w:rPr>
          <w:rFonts w:ascii="Times New Roman" w:eastAsia="Times New Roman" w:hAnsi="Times New Roman" w:cs="Times New Roman"/>
          <w:sz w:val="28"/>
          <w:szCs w:val="28"/>
          <w:lang w:eastAsia="ru-RU"/>
        </w:rPr>
        <w:t>еременах, после уроков, в ГПД, ч</w:t>
      </w:r>
      <w:r w:rsidRPr="002027A4">
        <w:rPr>
          <w:rFonts w:ascii="Times New Roman" w:eastAsia="Times New Roman" w:hAnsi="Times New Roman" w:cs="Times New Roman"/>
          <w:sz w:val="28"/>
          <w:szCs w:val="28"/>
          <w:lang w:eastAsia="ru-RU"/>
        </w:rPr>
        <w:t>итали в парах, задавали вопросы друг другу. В классе были заведены читательские дневники, где ребята заполняли информацию о прочитанной книге, рисовали рисунк</w:t>
      </w:r>
      <w:r>
        <w:rPr>
          <w:rFonts w:ascii="Times New Roman" w:eastAsia="Times New Roman" w:hAnsi="Times New Roman" w:cs="Times New Roman"/>
          <w:sz w:val="28"/>
          <w:szCs w:val="28"/>
          <w:lang w:eastAsia="ru-RU"/>
        </w:rPr>
        <w:t xml:space="preserve">и, делали выставки. На уроках внеклассного чтения </w:t>
      </w:r>
      <w:r w:rsidRPr="002027A4">
        <w:rPr>
          <w:rFonts w:ascii="Times New Roman" w:eastAsia="Times New Roman" w:hAnsi="Times New Roman" w:cs="Times New Roman"/>
          <w:sz w:val="28"/>
          <w:szCs w:val="28"/>
          <w:lang w:eastAsia="ru-RU"/>
        </w:rPr>
        <w:t xml:space="preserve">подводили итоги, прочитанных книг. Используя свой опыт работы на протяжении многих лет, хочется подчеркнуть, что только целенаправленная работа помогает достичь результатов чтения в начальной школе, когда на уроках вводятся специальные упражнения, направленные на совершенствование процесса чтения зрительного воспроизведения </w:t>
      </w:r>
      <w:r>
        <w:rPr>
          <w:rFonts w:ascii="Times New Roman" w:eastAsia="Times New Roman" w:hAnsi="Times New Roman" w:cs="Times New Roman"/>
          <w:sz w:val="28"/>
          <w:szCs w:val="28"/>
          <w:lang w:eastAsia="ru-RU"/>
        </w:rPr>
        <w:t xml:space="preserve">слова и его произношения. </w:t>
      </w:r>
    </w:p>
    <w:p w:rsidR="007243A4" w:rsidRDefault="007243A4" w:rsidP="007243A4">
      <w:pPr>
        <w:spacing w:before="100" w:beforeAutospacing="1" w:after="100" w:afterAutospacing="1"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2009- 2010  учебном году  мои ученики  3 «Б»  класса заняли 3 место в </w:t>
      </w:r>
      <w:r>
        <w:rPr>
          <w:rFonts w:ascii="Times New Roman" w:hAnsi="Times New Roman" w:cs="Times New Roman"/>
          <w:sz w:val="28"/>
          <w:szCs w:val="28"/>
        </w:rPr>
        <w:t>Городском конкурсе «Верхнеуральское книжное лето-2009» в номинации «Самый читающий класс». В Городском конкурсе  «Верхнеуральское книжное лето-2009» в номинации «Лучшие читатели 2009» Артемьев Максим занял 1 место.</w:t>
      </w:r>
    </w:p>
    <w:p w:rsidR="007243A4" w:rsidRDefault="007243A4" w:rsidP="007243A4">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В 2010 – 2011 учебном году мои ученики 4 «Б» класса заняли 1 место в Городском конкурсе «Верхнеуральское книжное лето-2010» в номинации «Самый читающий класс». В Городском конкурсе  «Верхнеуральское книжное лето-2010» в номинации «Лучшие читатели 2010» Артемьев Максим, </w:t>
      </w:r>
      <w:proofErr w:type="spellStart"/>
      <w:r>
        <w:rPr>
          <w:rFonts w:ascii="Times New Roman" w:hAnsi="Times New Roman" w:cs="Times New Roman"/>
          <w:sz w:val="28"/>
          <w:szCs w:val="28"/>
        </w:rPr>
        <w:t>Какурин</w:t>
      </w:r>
      <w:proofErr w:type="spellEnd"/>
      <w:r>
        <w:rPr>
          <w:rFonts w:ascii="Times New Roman" w:hAnsi="Times New Roman" w:cs="Times New Roman"/>
          <w:sz w:val="28"/>
          <w:szCs w:val="28"/>
        </w:rPr>
        <w:t xml:space="preserve"> Роман, </w:t>
      </w:r>
      <w:proofErr w:type="spellStart"/>
      <w:r>
        <w:rPr>
          <w:rFonts w:ascii="Times New Roman" w:hAnsi="Times New Roman" w:cs="Times New Roman"/>
          <w:sz w:val="28"/>
          <w:szCs w:val="28"/>
        </w:rPr>
        <w:t>Богруденко</w:t>
      </w:r>
      <w:proofErr w:type="spellEnd"/>
      <w:r>
        <w:rPr>
          <w:rFonts w:ascii="Times New Roman" w:hAnsi="Times New Roman" w:cs="Times New Roman"/>
          <w:sz w:val="28"/>
          <w:szCs w:val="28"/>
        </w:rPr>
        <w:t xml:space="preserve"> Саша заняли 1 место.</w:t>
      </w:r>
    </w:p>
    <w:p w:rsidR="007243A4" w:rsidRPr="002027A4" w:rsidRDefault="007243A4" w:rsidP="007243A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2012 – 2013 учебном году мои ученики  2«А» класса заняли 1 место в Городском конкурсе  «Верхнеуральское книжное лето – 2012» в номинации «Самый читающий 2 класс». В Городском конкурсе  «Верхнеуральское книжное лето-2012» в номинации «Лучшие читатели 2012» Калашников Вова, </w:t>
      </w:r>
      <w:proofErr w:type="spellStart"/>
      <w:r>
        <w:rPr>
          <w:rFonts w:ascii="Times New Roman" w:hAnsi="Times New Roman" w:cs="Times New Roman"/>
          <w:sz w:val="28"/>
          <w:szCs w:val="28"/>
        </w:rPr>
        <w:t>Цыбин</w:t>
      </w:r>
      <w:proofErr w:type="spellEnd"/>
      <w:r>
        <w:rPr>
          <w:rFonts w:ascii="Times New Roman" w:hAnsi="Times New Roman" w:cs="Times New Roman"/>
          <w:sz w:val="28"/>
          <w:szCs w:val="28"/>
        </w:rPr>
        <w:t xml:space="preserve"> Саша, </w:t>
      </w:r>
      <w:proofErr w:type="spellStart"/>
      <w:r>
        <w:rPr>
          <w:rFonts w:ascii="Times New Roman" w:hAnsi="Times New Roman" w:cs="Times New Roman"/>
          <w:sz w:val="28"/>
          <w:szCs w:val="28"/>
        </w:rPr>
        <w:t>Жигулёв</w:t>
      </w:r>
      <w:proofErr w:type="spellEnd"/>
      <w:r>
        <w:rPr>
          <w:rFonts w:ascii="Times New Roman" w:hAnsi="Times New Roman" w:cs="Times New Roman"/>
          <w:sz w:val="28"/>
          <w:szCs w:val="28"/>
        </w:rPr>
        <w:t xml:space="preserve"> Данил заняли 1 место.</w:t>
      </w:r>
    </w:p>
    <w:p w:rsidR="007243A4" w:rsidRDefault="007243A4" w:rsidP="007243A4">
      <w:p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xml:space="preserve">Чтение – вот лучшее учение. Наверно нет необходимости объяснять глубокий смысл этой пословицы. От умения детей читать бегло и выразительно, понимать содержание прочитанного, зависит успех на протяжении всех школьных лет. Заканчивая, начальную школу, ребята должны согласно программе владеть навыком сознательного беглого правильного выразительного чтения целыми словами при темпе громкого чтения не менее </w:t>
      </w:r>
      <w:r w:rsidRPr="002027A4">
        <w:rPr>
          <w:rFonts w:ascii="Times New Roman" w:eastAsia="Times New Roman" w:hAnsi="Times New Roman" w:cs="Times New Roman"/>
          <w:b/>
          <w:bCs/>
          <w:sz w:val="28"/>
          <w:szCs w:val="28"/>
          <w:lang w:eastAsia="ru-RU"/>
        </w:rPr>
        <w:t>90 слов в минуту</w:t>
      </w:r>
      <w:r w:rsidRPr="002027A4">
        <w:rPr>
          <w:rFonts w:ascii="Times New Roman" w:eastAsia="Times New Roman" w:hAnsi="Times New Roman" w:cs="Times New Roman"/>
          <w:sz w:val="28"/>
          <w:szCs w:val="28"/>
          <w:lang w:eastAsia="ru-RU"/>
        </w:rPr>
        <w:t>.</w:t>
      </w:r>
    </w:p>
    <w:p w:rsidR="00F2283A" w:rsidRPr="00F2283A" w:rsidRDefault="00F2283A" w:rsidP="00F2283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283A">
        <w:rPr>
          <w:rFonts w:ascii="Times New Roman" w:eastAsia="Times New Roman" w:hAnsi="Times New Roman" w:cs="Times New Roman"/>
          <w:sz w:val="28"/>
          <w:szCs w:val="28"/>
          <w:lang w:eastAsia="ru-RU"/>
        </w:rPr>
        <w:t xml:space="preserve">Вырастить грамотного читателя - совсем не простая задача для начальной школы. Среди </w:t>
      </w:r>
      <w:proofErr w:type="spellStart"/>
      <w:r w:rsidRPr="00F2283A">
        <w:rPr>
          <w:rFonts w:ascii="Times New Roman" w:eastAsia="Times New Roman" w:hAnsi="Times New Roman" w:cs="Times New Roman"/>
          <w:sz w:val="28"/>
          <w:szCs w:val="28"/>
          <w:lang w:eastAsia="ru-RU"/>
        </w:rPr>
        <w:t>общеучебных</w:t>
      </w:r>
      <w:proofErr w:type="spellEnd"/>
      <w:r w:rsidRPr="00F2283A">
        <w:rPr>
          <w:rFonts w:ascii="Times New Roman" w:eastAsia="Times New Roman" w:hAnsi="Times New Roman" w:cs="Times New Roman"/>
          <w:sz w:val="28"/>
          <w:szCs w:val="28"/>
          <w:lang w:eastAsia="ru-RU"/>
        </w:rPr>
        <w:t xml:space="preserve"> умений и навыков важное место для дальнейшего обучения занимает умение беглого чтения, которое формируется в начальной </w:t>
      </w:r>
      <w:r w:rsidRPr="00F2283A">
        <w:rPr>
          <w:rFonts w:ascii="Times New Roman" w:eastAsia="Times New Roman" w:hAnsi="Times New Roman" w:cs="Times New Roman"/>
          <w:sz w:val="28"/>
          <w:szCs w:val="28"/>
          <w:lang w:eastAsia="ru-RU"/>
        </w:rPr>
        <w:lastRenderedPageBreak/>
        <w:t xml:space="preserve">школе. Задача учителя – развить технику чтения у детей младшего школьного возраста. Жизнь показывает, если ученик научился читать в период обучения грамоте, то он занимает в коллективе заметное место, верит в свои силы, и наоборот, если ребенок не овладел чтением, он </w:t>
      </w:r>
      <w:proofErr w:type="gramStart"/>
      <w:r w:rsidRPr="00F2283A">
        <w:rPr>
          <w:rFonts w:ascii="Times New Roman" w:eastAsia="Times New Roman" w:hAnsi="Times New Roman" w:cs="Times New Roman"/>
          <w:sz w:val="28"/>
          <w:szCs w:val="28"/>
          <w:lang w:eastAsia="ru-RU"/>
        </w:rPr>
        <w:t>чувствует ущербность теряет</w:t>
      </w:r>
      <w:proofErr w:type="gramEnd"/>
      <w:r w:rsidRPr="00F2283A">
        <w:rPr>
          <w:rFonts w:ascii="Times New Roman" w:eastAsia="Times New Roman" w:hAnsi="Times New Roman" w:cs="Times New Roman"/>
          <w:sz w:val="28"/>
          <w:szCs w:val="28"/>
          <w:lang w:eastAsia="ru-RU"/>
        </w:rPr>
        <w:t xml:space="preserve"> веру в свои силы, способность успешно учиться и в коллективе класса находится в тени. Морально такой ребенок будет переживать свой недостаток. Интерес к чтению возникает в том случае, когда юный читатель свободно владеет осознанным чтением и у него развиты учебно-познавательные мотивы чтения.</w:t>
      </w:r>
    </w:p>
    <w:p w:rsidR="00F2283A" w:rsidRPr="00F2283A" w:rsidRDefault="00F2283A" w:rsidP="00F2283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283A">
        <w:rPr>
          <w:rFonts w:ascii="Times New Roman" w:eastAsia="Times New Roman" w:hAnsi="Times New Roman" w:cs="Times New Roman"/>
          <w:sz w:val="28"/>
          <w:szCs w:val="28"/>
          <w:lang w:eastAsia="ru-RU"/>
        </w:rPr>
        <w:t>Как учить чтению, чтобы дети полюбили книги ведь книга, прочитанная в детстве, остается в памяти на всю жизнь и влияет на последующее их развитие. Как научить ребенка осознанно правильно читать, сформировать навык работы с разными видами текстов, определять уровень понимания прочитанного? Каждый учитель задумывается над этим вопросом и старается решить эту проблему, совершенствуя навык чтения. Как показывает опыт, обычно быстро читают те учащиеся, которые читают много. В процессе чтения совершенствуется оперативная память и устойчивое внимание. Известный ученый педагог В.Н.Зайцев в своих исследованиях пришел к выводу, что только техника чтения не ниже 120 слов в минуту дает возможность ребенку успешно учиться в 5 классе. Тогда возникает вопрос, как выйти на этот уровень? Прежде всего, надо выявить факторы, мешающие быстрому чтению.</w:t>
      </w:r>
    </w:p>
    <w:p w:rsidR="00F2283A" w:rsidRPr="00F2283A" w:rsidRDefault="00F2283A" w:rsidP="00F2283A">
      <w:pPr>
        <w:spacing w:before="100" w:beforeAutospacing="1" w:after="100" w:afterAutospacing="1" w:line="240" w:lineRule="auto"/>
        <w:rPr>
          <w:rFonts w:ascii="Times New Roman" w:eastAsia="Times New Roman" w:hAnsi="Times New Roman" w:cs="Times New Roman"/>
          <w:sz w:val="28"/>
          <w:szCs w:val="28"/>
          <w:lang w:eastAsia="ru-RU"/>
        </w:rPr>
      </w:pPr>
      <w:r w:rsidRPr="00F2283A">
        <w:rPr>
          <w:rFonts w:ascii="Times New Roman" w:eastAsia="Times New Roman" w:hAnsi="Times New Roman" w:cs="Times New Roman"/>
          <w:sz w:val="28"/>
          <w:szCs w:val="28"/>
          <w:lang w:eastAsia="ru-RU"/>
        </w:rPr>
        <w:t>1. Малое поле зрения т</w:t>
      </w:r>
      <w:proofErr w:type="gramStart"/>
      <w:r w:rsidRPr="00F2283A">
        <w:rPr>
          <w:rFonts w:ascii="Times New Roman" w:eastAsia="Times New Roman" w:hAnsi="Times New Roman" w:cs="Times New Roman"/>
          <w:sz w:val="28"/>
          <w:szCs w:val="28"/>
          <w:lang w:eastAsia="ru-RU"/>
        </w:rPr>
        <w:t>.е</w:t>
      </w:r>
      <w:proofErr w:type="gramEnd"/>
      <w:r w:rsidRPr="00F2283A">
        <w:rPr>
          <w:rFonts w:ascii="Times New Roman" w:eastAsia="Times New Roman" w:hAnsi="Times New Roman" w:cs="Times New Roman"/>
          <w:sz w:val="28"/>
          <w:szCs w:val="28"/>
          <w:lang w:eastAsia="ru-RU"/>
        </w:rPr>
        <w:t xml:space="preserve"> поле видения в строке без передвижения зрачков. У не тренированного чтеца число фиксаций это несколько букв или отдельное слово. Он делает 12-16 фиксаций. А при тренировке число фиксаций сокращается до2-3.</w:t>
      </w:r>
    </w:p>
    <w:p w:rsidR="00F2283A" w:rsidRPr="00F2283A" w:rsidRDefault="00F2283A" w:rsidP="00F2283A">
      <w:pPr>
        <w:spacing w:before="100" w:beforeAutospacing="1" w:after="100" w:afterAutospacing="1" w:line="240" w:lineRule="auto"/>
        <w:rPr>
          <w:rFonts w:ascii="Times New Roman" w:eastAsia="Times New Roman" w:hAnsi="Times New Roman" w:cs="Times New Roman"/>
          <w:sz w:val="28"/>
          <w:szCs w:val="28"/>
          <w:lang w:eastAsia="ru-RU"/>
        </w:rPr>
      </w:pPr>
      <w:r w:rsidRPr="00F2283A">
        <w:rPr>
          <w:rFonts w:ascii="Times New Roman" w:eastAsia="Times New Roman" w:hAnsi="Times New Roman" w:cs="Times New Roman"/>
          <w:sz w:val="28"/>
          <w:szCs w:val="28"/>
          <w:lang w:eastAsia="ru-RU"/>
        </w:rPr>
        <w:t>2. Плохое развитие памяти у детей 7 лет. Это отражается на технике чтения. Если предложение большое ребенок забывает, о чем прочитал в самом начале.</w:t>
      </w:r>
    </w:p>
    <w:p w:rsidR="00F2283A" w:rsidRPr="00F2283A" w:rsidRDefault="00F2283A" w:rsidP="00F2283A">
      <w:pPr>
        <w:spacing w:before="100" w:beforeAutospacing="1" w:after="100" w:afterAutospacing="1" w:line="240" w:lineRule="auto"/>
        <w:rPr>
          <w:rFonts w:ascii="Times New Roman" w:eastAsia="Times New Roman" w:hAnsi="Times New Roman" w:cs="Times New Roman"/>
          <w:sz w:val="28"/>
          <w:szCs w:val="28"/>
          <w:lang w:eastAsia="ru-RU"/>
        </w:rPr>
      </w:pPr>
      <w:r w:rsidRPr="00F2283A">
        <w:rPr>
          <w:rFonts w:ascii="Times New Roman" w:eastAsia="Times New Roman" w:hAnsi="Times New Roman" w:cs="Times New Roman"/>
          <w:sz w:val="28"/>
          <w:szCs w:val="28"/>
          <w:lang w:eastAsia="ru-RU"/>
        </w:rPr>
        <w:t xml:space="preserve">3. Недостаточное использование смысловой догадки. У начинающего читателя понимание прочитанного идет не вместе с чтением, а после него. А у читающего ученика глаз постепенно получает возможность забегать вперед, и понимание осуществляется вместе с чтение. Поэтому работу над </w:t>
      </w:r>
      <w:proofErr w:type="spellStart"/>
      <w:r w:rsidRPr="00F2283A">
        <w:rPr>
          <w:rFonts w:ascii="Times New Roman" w:eastAsia="Times New Roman" w:hAnsi="Times New Roman" w:cs="Times New Roman"/>
          <w:sz w:val="28"/>
          <w:szCs w:val="28"/>
          <w:lang w:eastAsia="ru-RU"/>
        </w:rPr>
        <w:t>скорочтением</w:t>
      </w:r>
      <w:proofErr w:type="spellEnd"/>
      <w:r w:rsidRPr="00F2283A">
        <w:rPr>
          <w:rFonts w:ascii="Times New Roman" w:eastAsia="Times New Roman" w:hAnsi="Times New Roman" w:cs="Times New Roman"/>
          <w:sz w:val="28"/>
          <w:szCs w:val="28"/>
          <w:lang w:eastAsia="ru-RU"/>
        </w:rPr>
        <w:t xml:space="preserve"> надо начинать с развития зрительной памяти, внимания.</w:t>
      </w:r>
    </w:p>
    <w:p w:rsidR="00F2283A" w:rsidRPr="00F2283A" w:rsidRDefault="00F2283A" w:rsidP="00F2283A">
      <w:pPr>
        <w:spacing w:before="100" w:beforeAutospacing="1" w:after="100" w:afterAutospacing="1" w:line="240" w:lineRule="auto"/>
        <w:rPr>
          <w:rFonts w:ascii="Times New Roman" w:eastAsia="Times New Roman" w:hAnsi="Times New Roman" w:cs="Times New Roman"/>
          <w:sz w:val="28"/>
          <w:szCs w:val="28"/>
          <w:lang w:eastAsia="ru-RU"/>
        </w:rPr>
      </w:pPr>
      <w:r w:rsidRPr="00F2283A">
        <w:rPr>
          <w:rFonts w:ascii="Times New Roman" w:eastAsia="Times New Roman" w:hAnsi="Times New Roman" w:cs="Times New Roman"/>
          <w:sz w:val="28"/>
          <w:szCs w:val="28"/>
          <w:lang w:eastAsia="ru-RU"/>
        </w:rPr>
        <w:t xml:space="preserve">Память человека устроена таким образом, что запоминает не то, что постоянно перед глазами, а то, что мелькает: то есть, то нет. Вывод значит надо через определенные промежутки времени проводить упражнения, направленные на развития </w:t>
      </w:r>
      <w:proofErr w:type="spellStart"/>
      <w:r w:rsidRPr="00F2283A">
        <w:rPr>
          <w:rFonts w:ascii="Times New Roman" w:eastAsia="Times New Roman" w:hAnsi="Times New Roman" w:cs="Times New Roman"/>
          <w:sz w:val="28"/>
          <w:szCs w:val="28"/>
          <w:lang w:eastAsia="ru-RU"/>
        </w:rPr>
        <w:t>скорочтения</w:t>
      </w:r>
      <w:proofErr w:type="spellEnd"/>
      <w:r w:rsidRPr="00F2283A">
        <w:rPr>
          <w:rFonts w:ascii="Times New Roman" w:eastAsia="Times New Roman" w:hAnsi="Times New Roman" w:cs="Times New Roman"/>
          <w:sz w:val="28"/>
          <w:szCs w:val="28"/>
          <w:lang w:eastAsia="ru-RU"/>
        </w:rPr>
        <w:t>. Прежде чем перейти к упражнениям я распределила их на группы. Итак, получилось 3 основные группы на 1 и 2 класс.</w:t>
      </w:r>
    </w:p>
    <w:p w:rsidR="00F2283A" w:rsidRPr="00F2283A" w:rsidRDefault="00F2283A" w:rsidP="007243A4">
      <w:pPr>
        <w:spacing w:before="100" w:beforeAutospacing="1" w:after="100" w:afterAutospacing="1" w:line="240" w:lineRule="auto"/>
        <w:rPr>
          <w:rFonts w:ascii="Times New Roman" w:eastAsia="Times New Roman" w:hAnsi="Times New Roman" w:cs="Times New Roman"/>
          <w:sz w:val="28"/>
          <w:szCs w:val="28"/>
          <w:lang w:eastAsia="ru-RU"/>
        </w:rPr>
      </w:pPr>
    </w:p>
    <w:p w:rsidR="002027A4" w:rsidRPr="002027A4" w:rsidRDefault="002027A4" w:rsidP="002027A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027A4">
        <w:rPr>
          <w:rFonts w:ascii="Times New Roman" w:eastAsia="Times New Roman" w:hAnsi="Times New Roman" w:cs="Times New Roman"/>
          <w:noProof/>
          <w:sz w:val="28"/>
          <w:szCs w:val="28"/>
          <w:lang w:eastAsia="ru-RU"/>
        </w:rPr>
        <w:lastRenderedPageBreak/>
        <w:drawing>
          <wp:inline distT="0" distB="0" distL="0" distR="0">
            <wp:extent cx="5473034" cy="2714625"/>
            <wp:effectExtent l="19050" t="0" r="0" b="0"/>
            <wp:docPr id="1" name="Рисунок 1" descr="http://festival.1september.ru/articles/576307/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76307/img1.jpg"/>
                    <pic:cNvPicPr>
                      <a:picLocks noChangeAspect="1" noChangeArrowheads="1"/>
                    </pic:cNvPicPr>
                  </pic:nvPicPr>
                  <pic:blipFill>
                    <a:blip r:embed="rId5" cstate="print"/>
                    <a:srcRect/>
                    <a:stretch>
                      <a:fillRect/>
                    </a:stretch>
                  </pic:blipFill>
                  <pic:spPr bwMode="auto">
                    <a:xfrm>
                      <a:off x="0" y="0"/>
                      <a:ext cx="5473034" cy="2714625"/>
                    </a:xfrm>
                    <a:prstGeom prst="rect">
                      <a:avLst/>
                    </a:prstGeom>
                    <a:noFill/>
                    <a:ln w="9525">
                      <a:noFill/>
                      <a:miter lim="800000"/>
                      <a:headEnd/>
                      <a:tailEnd/>
                    </a:ln>
                  </pic:spPr>
                </pic:pic>
              </a:graphicData>
            </a:graphic>
          </wp:inline>
        </w:drawing>
      </w:r>
    </w:p>
    <w:p w:rsidR="002027A4" w:rsidRPr="002027A4" w:rsidRDefault="002027A4" w:rsidP="002027A4">
      <w:p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b/>
          <w:bCs/>
          <w:sz w:val="28"/>
          <w:szCs w:val="28"/>
          <w:lang w:eastAsia="ru-RU"/>
        </w:rPr>
        <w:t xml:space="preserve">1. Упражнения, связанные со зрительным восприятием. </w:t>
      </w:r>
      <w:r w:rsidRPr="002027A4">
        <w:rPr>
          <w:rFonts w:ascii="Times New Roman" w:eastAsia="Times New Roman" w:hAnsi="Times New Roman" w:cs="Times New Roman"/>
          <w:sz w:val="28"/>
          <w:szCs w:val="28"/>
          <w:lang w:eastAsia="ru-RU"/>
        </w:rPr>
        <w:t xml:space="preserve">Они направлены на выработку правильности чтения, внимания к зрительному образу слова, на совершенствование способа чтения вслух и про себя. </w:t>
      </w:r>
    </w:p>
    <w:p w:rsidR="002027A4" w:rsidRPr="002027A4" w:rsidRDefault="002027A4" w:rsidP="002027A4">
      <w:p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b/>
          <w:bCs/>
          <w:sz w:val="28"/>
          <w:szCs w:val="28"/>
          <w:lang w:eastAsia="ru-RU"/>
        </w:rPr>
        <w:t>1 класс</w:t>
      </w:r>
    </w:p>
    <w:p w:rsidR="002027A4" w:rsidRPr="002027A4" w:rsidRDefault="002027A4" w:rsidP="002027A4">
      <w:p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b/>
          <w:bCs/>
          <w:sz w:val="28"/>
          <w:szCs w:val="28"/>
          <w:lang w:eastAsia="ru-RU"/>
        </w:rPr>
        <w:t>Кто самый внимательный?</w:t>
      </w:r>
      <w:r w:rsidRPr="002027A4">
        <w:rPr>
          <w:rFonts w:ascii="Times New Roman" w:eastAsia="Times New Roman" w:hAnsi="Times New Roman" w:cs="Times New Roman"/>
          <w:sz w:val="28"/>
          <w:szCs w:val="28"/>
          <w:lang w:eastAsia="ru-RU"/>
        </w:rPr>
        <w:t xml:space="preserve"> Развивает зоркость внимание к слову.</w:t>
      </w:r>
    </w:p>
    <w:p w:rsidR="002027A4" w:rsidRPr="007243A4" w:rsidRDefault="002027A4" w:rsidP="007243A4">
      <w:pPr>
        <w:pStyle w:val="a6"/>
        <w:numPr>
          <w:ilvl w:val="0"/>
          <w:numId w:val="26"/>
        </w:numPr>
        <w:spacing w:after="0" w:line="240" w:lineRule="auto"/>
        <w:rPr>
          <w:rFonts w:ascii="Times New Roman" w:eastAsia="Times New Roman" w:hAnsi="Times New Roman" w:cs="Times New Roman"/>
          <w:sz w:val="28"/>
          <w:szCs w:val="28"/>
          <w:lang w:eastAsia="ru-RU"/>
        </w:rPr>
      </w:pPr>
      <w:r w:rsidRPr="007243A4">
        <w:rPr>
          <w:rFonts w:ascii="Times New Roman" w:eastAsia="Times New Roman" w:hAnsi="Times New Roman" w:cs="Times New Roman"/>
          <w:sz w:val="28"/>
          <w:szCs w:val="28"/>
          <w:lang w:eastAsia="ru-RU"/>
        </w:rPr>
        <w:t>Слова, написание которых отличаются одной буквой:</w:t>
      </w:r>
    </w:p>
    <w:tbl>
      <w:tblPr>
        <w:tblW w:w="0" w:type="auto"/>
        <w:tblCellSpacing w:w="15" w:type="dxa"/>
        <w:tblCellMar>
          <w:top w:w="15" w:type="dxa"/>
          <w:left w:w="15" w:type="dxa"/>
          <w:bottom w:w="15" w:type="dxa"/>
          <w:right w:w="15" w:type="dxa"/>
        </w:tblCellMar>
        <w:tblLook w:val="04A0"/>
      </w:tblPr>
      <w:tblGrid>
        <w:gridCol w:w="1795"/>
        <w:gridCol w:w="130"/>
        <w:gridCol w:w="1606"/>
        <w:gridCol w:w="130"/>
        <w:gridCol w:w="2209"/>
      </w:tblGrid>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козы - коса</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друг-враг</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ветер-вечер</w:t>
            </w:r>
          </w:p>
        </w:tc>
      </w:tr>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травы - травка</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7243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С</w:t>
            </w:r>
            <w:r w:rsidR="002027A4" w:rsidRPr="002027A4">
              <w:rPr>
                <w:rFonts w:ascii="Times New Roman" w:eastAsia="Times New Roman" w:hAnsi="Times New Roman" w:cs="Times New Roman"/>
                <w:sz w:val="28"/>
                <w:szCs w:val="28"/>
                <w:lang w:eastAsia="ru-RU"/>
              </w:rPr>
              <w:t>лед</w:t>
            </w:r>
            <w:r>
              <w:rPr>
                <w:rFonts w:ascii="Times New Roman" w:eastAsia="Times New Roman" w:hAnsi="Times New Roman" w:cs="Times New Roman"/>
                <w:sz w:val="28"/>
                <w:szCs w:val="28"/>
                <w:lang w:eastAsia="ru-RU"/>
              </w:rPr>
              <w:t xml:space="preserve"> </w:t>
            </w:r>
            <w:r w:rsidR="002027A4" w:rsidRPr="002027A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027A4" w:rsidRPr="002027A4">
              <w:rPr>
                <w:rFonts w:ascii="Times New Roman" w:eastAsia="Times New Roman" w:hAnsi="Times New Roman" w:cs="Times New Roman"/>
                <w:sz w:val="28"/>
                <w:szCs w:val="28"/>
                <w:lang w:eastAsia="ru-RU"/>
              </w:rPr>
              <w:t>следы</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дедушка-девушка</w:t>
            </w:r>
          </w:p>
        </w:tc>
      </w:tr>
    </w:tbl>
    <w:p w:rsidR="002027A4" w:rsidRPr="002027A4" w:rsidRDefault="002027A4" w:rsidP="002027A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Чтение слов, написание которых включает несколько одинаковых букв:</w:t>
      </w:r>
    </w:p>
    <w:p w:rsidR="002027A4" w:rsidRPr="002027A4" w:rsidRDefault="002027A4" w:rsidP="002027A4">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2027A4">
        <w:rPr>
          <w:rFonts w:ascii="Times New Roman" w:eastAsia="Times New Roman" w:hAnsi="Times New Roman" w:cs="Times New Roman"/>
          <w:sz w:val="28"/>
          <w:szCs w:val="28"/>
          <w:lang w:eastAsia="ru-RU"/>
        </w:rPr>
        <w:t>город-горох-грохочет</w:t>
      </w:r>
      <w:proofErr w:type="spellEnd"/>
      <w:r w:rsidRPr="002027A4">
        <w:rPr>
          <w:rFonts w:ascii="Times New Roman" w:eastAsia="Times New Roman" w:hAnsi="Times New Roman" w:cs="Times New Roman"/>
          <w:sz w:val="28"/>
          <w:szCs w:val="28"/>
          <w:lang w:eastAsia="ru-RU"/>
        </w:rPr>
        <w:br/>
        <w:t>вьют - вью</w:t>
      </w:r>
      <w:proofErr w:type="gramStart"/>
      <w:r w:rsidRPr="002027A4">
        <w:rPr>
          <w:rFonts w:ascii="Times New Roman" w:eastAsia="Times New Roman" w:hAnsi="Times New Roman" w:cs="Times New Roman"/>
          <w:sz w:val="28"/>
          <w:szCs w:val="28"/>
          <w:lang w:eastAsia="ru-RU"/>
        </w:rPr>
        <w:t>н-</w:t>
      </w:r>
      <w:proofErr w:type="gramEnd"/>
      <w:r w:rsidRPr="002027A4">
        <w:rPr>
          <w:rFonts w:ascii="Times New Roman" w:eastAsia="Times New Roman" w:hAnsi="Times New Roman" w:cs="Times New Roman"/>
          <w:sz w:val="28"/>
          <w:szCs w:val="28"/>
          <w:lang w:eastAsia="ru-RU"/>
        </w:rPr>
        <w:t xml:space="preserve"> вьюга</w:t>
      </w:r>
      <w:r w:rsidRPr="002027A4">
        <w:rPr>
          <w:rFonts w:ascii="Times New Roman" w:eastAsia="Times New Roman" w:hAnsi="Times New Roman" w:cs="Times New Roman"/>
          <w:sz w:val="28"/>
          <w:szCs w:val="28"/>
          <w:lang w:eastAsia="ru-RU"/>
        </w:rPr>
        <w:br/>
        <w:t>жалеть-желтеть, жилет, желать.</w:t>
      </w:r>
    </w:p>
    <w:p w:rsidR="002027A4" w:rsidRPr="002027A4" w:rsidRDefault="002027A4" w:rsidP="002027A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Чтение слов с твердой и мягкой согласной:</w:t>
      </w:r>
    </w:p>
    <w:tbl>
      <w:tblPr>
        <w:tblW w:w="0" w:type="auto"/>
        <w:tblCellSpacing w:w="15" w:type="dxa"/>
        <w:tblCellMar>
          <w:top w:w="15" w:type="dxa"/>
          <w:left w:w="15" w:type="dxa"/>
          <w:bottom w:w="15" w:type="dxa"/>
          <w:right w:w="15" w:type="dxa"/>
        </w:tblCellMar>
        <w:tblLook w:val="04A0"/>
      </w:tblPr>
      <w:tblGrid>
        <w:gridCol w:w="1676"/>
        <w:gridCol w:w="130"/>
        <w:gridCol w:w="1898"/>
        <w:gridCol w:w="130"/>
        <w:gridCol w:w="1575"/>
      </w:tblGrid>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ест-есть</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угол-уголь</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мел-мель</w:t>
            </w:r>
          </w:p>
        </w:tc>
      </w:tr>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полка-полька</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крыло - крылья</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галка-галька</w:t>
            </w:r>
          </w:p>
        </w:tc>
      </w:tr>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мел-мель</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xml:space="preserve">лист - листья </w:t>
            </w:r>
          </w:p>
        </w:tc>
        <w:tc>
          <w:tcPr>
            <w:tcW w:w="0" w:type="auto"/>
            <w:vAlign w:val="center"/>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p>
        </w:tc>
      </w:tr>
    </w:tbl>
    <w:p w:rsidR="002027A4" w:rsidRPr="002027A4" w:rsidRDefault="002027A4" w:rsidP="002027A4">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Чтение разных слов с одинаковой приставкой:</w:t>
      </w:r>
    </w:p>
    <w:tbl>
      <w:tblPr>
        <w:tblW w:w="0" w:type="auto"/>
        <w:tblCellSpacing w:w="15" w:type="dxa"/>
        <w:tblCellMar>
          <w:top w:w="15" w:type="dxa"/>
          <w:left w:w="15" w:type="dxa"/>
          <w:bottom w:w="15" w:type="dxa"/>
          <w:right w:w="15" w:type="dxa"/>
        </w:tblCellMar>
        <w:tblLook w:val="04A0"/>
      </w:tblPr>
      <w:tblGrid>
        <w:gridCol w:w="2736"/>
        <w:gridCol w:w="130"/>
        <w:gridCol w:w="3404"/>
      </w:tblGrid>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развел-развесил</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прогибать - пробегают</w:t>
            </w:r>
          </w:p>
        </w:tc>
      </w:tr>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побежал-полежал</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прихлопнуть - притопывать</w:t>
            </w:r>
          </w:p>
        </w:tc>
      </w:tr>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(для слабо читающих)</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(для быстро читающих)</w:t>
            </w:r>
          </w:p>
        </w:tc>
      </w:tr>
    </w:tbl>
    <w:p w:rsidR="002027A4" w:rsidRPr="002027A4" w:rsidRDefault="002027A4" w:rsidP="002027A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Чтение слов с одинаковым окончанием:</w:t>
      </w:r>
    </w:p>
    <w:tbl>
      <w:tblPr>
        <w:tblW w:w="0" w:type="auto"/>
        <w:tblCellSpacing w:w="15" w:type="dxa"/>
        <w:tblCellMar>
          <w:top w:w="15" w:type="dxa"/>
          <w:left w:w="15" w:type="dxa"/>
          <w:bottom w:w="15" w:type="dxa"/>
          <w:right w:w="15" w:type="dxa"/>
        </w:tblCellMar>
        <w:tblLook w:val="04A0"/>
      </w:tblPr>
      <w:tblGrid>
        <w:gridCol w:w="1115"/>
        <w:gridCol w:w="130"/>
        <w:gridCol w:w="1126"/>
        <w:gridCol w:w="130"/>
        <w:gridCol w:w="1208"/>
        <w:gridCol w:w="130"/>
        <w:gridCol w:w="1177"/>
        <w:gridCol w:w="130"/>
        <w:gridCol w:w="1049"/>
        <w:gridCol w:w="130"/>
        <w:gridCol w:w="1010"/>
      </w:tblGrid>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proofErr w:type="gramStart"/>
            <w:r w:rsidRPr="002027A4">
              <w:rPr>
                <w:rFonts w:ascii="Times New Roman" w:eastAsia="Times New Roman" w:hAnsi="Times New Roman" w:cs="Times New Roman"/>
                <w:sz w:val="28"/>
                <w:szCs w:val="28"/>
                <w:lang w:eastAsia="ru-RU"/>
              </w:rPr>
              <w:lastRenderedPageBreak/>
              <w:t>салазках</w:t>
            </w:r>
            <w:proofErr w:type="gramEnd"/>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колючий</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соседи</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небесами</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простые</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лесок</w:t>
            </w:r>
          </w:p>
        </w:tc>
      </w:tr>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proofErr w:type="gramStart"/>
            <w:r w:rsidRPr="002027A4">
              <w:rPr>
                <w:rFonts w:ascii="Times New Roman" w:eastAsia="Times New Roman" w:hAnsi="Times New Roman" w:cs="Times New Roman"/>
                <w:sz w:val="28"/>
                <w:szCs w:val="28"/>
                <w:lang w:eastAsia="ru-RU"/>
              </w:rPr>
              <w:t>сказках</w:t>
            </w:r>
            <w:proofErr w:type="gramEnd"/>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случай</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медведи</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коврами</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золотые</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голосок</w:t>
            </w:r>
          </w:p>
        </w:tc>
      </w:tr>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веселый</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олени</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лебедями</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смешные</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xml:space="preserve">снежок </w:t>
            </w:r>
          </w:p>
        </w:tc>
        <w:tc>
          <w:tcPr>
            <w:tcW w:w="0" w:type="auto"/>
            <w:vAlign w:val="center"/>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p>
        </w:tc>
      </w:tr>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лиловый</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тюлени</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тополями</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зеленые</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лужок</w:t>
            </w:r>
          </w:p>
        </w:tc>
        <w:tc>
          <w:tcPr>
            <w:tcW w:w="0" w:type="auto"/>
            <w:vAlign w:val="center"/>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p>
        </w:tc>
      </w:tr>
    </w:tbl>
    <w:p w:rsidR="002027A4" w:rsidRPr="002027A4" w:rsidRDefault="002027A4" w:rsidP="002027A4">
      <w:p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xml:space="preserve">Слова желательно печатать на доске или на плакатах и выбирать </w:t>
      </w:r>
      <w:proofErr w:type="gramStart"/>
      <w:r w:rsidRPr="002027A4">
        <w:rPr>
          <w:rFonts w:ascii="Times New Roman" w:eastAsia="Times New Roman" w:hAnsi="Times New Roman" w:cs="Times New Roman"/>
          <w:sz w:val="28"/>
          <w:szCs w:val="28"/>
          <w:lang w:eastAsia="ru-RU"/>
        </w:rPr>
        <w:t>из</w:t>
      </w:r>
      <w:proofErr w:type="gramEnd"/>
      <w:r w:rsidRPr="002027A4">
        <w:rPr>
          <w:rFonts w:ascii="Times New Roman" w:eastAsia="Times New Roman" w:hAnsi="Times New Roman" w:cs="Times New Roman"/>
          <w:sz w:val="28"/>
          <w:szCs w:val="28"/>
          <w:lang w:eastAsia="ru-RU"/>
        </w:rPr>
        <w:t xml:space="preserve"> разбираемых на уроках произведениях.</w:t>
      </w:r>
    </w:p>
    <w:p w:rsidR="002027A4" w:rsidRPr="002027A4" w:rsidRDefault="002027A4" w:rsidP="002027A4">
      <w:p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b/>
          <w:bCs/>
          <w:sz w:val="28"/>
          <w:szCs w:val="28"/>
          <w:lang w:eastAsia="ru-RU"/>
        </w:rPr>
        <w:t>Читай быстро целыми словами.</w:t>
      </w:r>
      <w:r w:rsidRPr="002027A4">
        <w:rPr>
          <w:rFonts w:ascii="Times New Roman" w:eastAsia="Times New Roman" w:hAnsi="Times New Roman" w:cs="Times New Roman"/>
          <w:sz w:val="28"/>
          <w:szCs w:val="28"/>
          <w:lang w:eastAsia="ru-RU"/>
        </w:rPr>
        <w:t xml:space="preserve"> Направлено на развитие «поля» и способа чтения. Начинать надо с простых слов, с малого «поля» чтения. Слоговые трудности надо наращивать постепенно.</w:t>
      </w:r>
    </w:p>
    <w:p w:rsidR="002027A4" w:rsidRPr="002027A4" w:rsidRDefault="002027A4" w:rsidP="002027A4">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Чтение односложных слов:</w:t>
      </w:r>
    </w:p>
    <w:tbl>
      <w:tblPr>
        <w:tblW w:w="0" w:type="auto"/>
        <w:tblCellSpacing w:w="15" w:type="dxa"/>
        <w:tblCellMar>
          <w:top w:w="15" w:type="dxa"/>
          <w:left w:w="15" w:type="dxa"/>
          <w:bottom w:w="15" w:type="dxa"/>
          <w:right w:w="15" w:type="dxa"/>
        </w:tblCellMar>
        <w:tblLook w:val="04A0"/>
      </w:tblPr>
      <w:tblGrid>
        <w:gridCol w:w="620"/>
        <w:gridCol w:w="130"/>
        <w:gridCol w:w="615"/>
        <w:gridCol w:w="130"/>
        <w:gridCol w:w="690"/>
        <w:gridCol w:w="130"/>
        <w:gridCol w:w="828"/>
        <w:gridCol w:w="130"/>
        <w:gridCol w:w="844"/>
      </w:tblGrid>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ус</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крот</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брат</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вдруг</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хруст</w:t>
            </w:r>
          </w:p>
        </w:tc>
      </w:tr>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уж</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глаз</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волк</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гвоздь</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взять</w:t>
            </w:r>
          </w:p>
        </w:tc>
      </w:tr>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душ</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двор</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внук</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дрозд</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брат</w:t>
            </w:r>
          </w:p>
        </w:tc>
      </w:tr>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нос</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круг</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полк</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класс</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хвост</w:t>
            </w:r>
          </w:p>
        </w:tc>
      </w:tr>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рот</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порт</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гость</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гром</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взгляд</w:t>
            </w:r>
          </w:p>
        </w:tc>
      </w:tr>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рог</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стул</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крот</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треск</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дрожь</w:t>
            </w:r>
          </w:p>
        </w:tc>
      </w:tr>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день</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квас</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пень</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слон</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блеск</w:t>
            </w:r>
          </w:p>
        </w:tc>
      </w:tr>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петь</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двор</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день</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кран</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ткач</w:t>
            </w:r>
          </w:p>
        </w:tc>
      </w:tr>
    </w:tbl>
    <w:p w:rsidR="002027A4" w:rsidRPr="002027A4" w:rsidRDefault="002027A4" w:rsidP="002027A4">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Чтение двусложных и трехсложных слов:</w:t>
      </w:r>
    </w:p>
    <w:tbl>
      <w:tblPr>
        <w:tblW w:w="0" w:type="auto"/>
        <w:tblCellSpacing w:w="15" w:type="dxa"/>
        <w:tblCellMar>
          <w:top w:w="15" w:type="dxa"/>
          <w:left w:w="15" w:type="dxa"/>
          <w:bottom w:w="15" w:type="dxa"/>
          <w:right w:w="15" w:type="dxa"/>
        </w:tblCellMar>
        <w:tblLook w:val="04A0"/>
      </w:tblPr>
      <w:tblGrid>
        <w:gridCol w:w="1010"/>
        <w:gridCol w:w="130"/>
        <w:gridCol w:w="1145"/>
        <w:gridCol w:w="130"/>
        <w:gridCol w:w="1285"/>
      </w:tblGrid>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зима</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доктор</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деревья</w:t>
            </w:r>
          </w:p>
        </w:tc>
      </w:tr>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поле</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валенки</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xml:space="preserve">травинки </w:t>
            </w:r>
          </w:p>
        </w:tc>
      </w:tr>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кусты</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пестрый</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подумал</w:t>
            </w:r>
          </w:p>
        </w:tc>
      </w:tr>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земля</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снежок</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навстречу</w:t>
            </w:r>
          </w:p>
        </w:tc>
      </w:tr>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сучок</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стряхнул</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xml:space="preserve">бабушки </w:t>
            </w:r>
          </w:p>
        </w:tc>
      </w:tr>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каждый</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прикрыл</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кормушка</w:t>
            </w:r>
          </w:p>
        </w:tc>
      </w:tr>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страна</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трактор</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настала</w:t>
            </w:r>
          </w:p>
        </w:tc>
      </w:tr>
    </w:tbl>
    <w:p w:rsidR="002027A4" w:rsidRPr="002027A4" w:rsidRDefault="002027A4" w:rsidP="002027A4">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Чтение однокоренных слов (эту группу слов надо включать в урок, когда «поле» чтения будет не менее 5-7 букв):</w:t>
      </w:r>
    </w:p>
    <w:tbl>
      <w:tblPr>
        <w:tblW w:w="0" w:type="auto"/>
        <w:tblCellSpacing w:w="15" w:type="dxa"/>
        <w:tblCellMar>
          <w:top w:w="15" w:type="dxa"/>
          <w:left w:w="15" w:type="dxa"/>
          <w:bottom w:w="15" w:type="dxa"/>
          <w:right w:w="15" w:type="dxa"/>
        </w:tblCellMar>
        <w:tblLook w:val="04A0"/>
      </w:tblPr>
      <w:tblGrid>
        <w:gridCol w:w="3013"/>
        <w:gridCol w:w="130"/>
        <w:gridCol w:w="3659"/>
      </w:tblGrid>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xml:space="preserve">бег – бежать – бегство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море – моряк - морской</w:t>
            </w:r>
          </w:p>
        </w:tc>
      </w:tr>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xml:space="preserve">вода - водный – водяной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чисто - чистить – чистильщик</w:t>
            </w:r>
          </w:p>
        </w:tc>
      </w:tr>
    </w:tbl>
    <w:p w:rsidR="002027A4" w:rsidRPr="002027A4" w:rsidRDefault="002027A4" w:rsidP="002027A4">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Чтение слов – синонимов:</w:t>
      </w:r>
    </w:p>
    <w:p w:rsidR="002027A4" w:rsidRPr="002027A4" w:rsidRDefault="002027A4" w:rsidP="002027A4">
      <w:p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ключ-родник</w:t>
      </w:r>
      <w:r w:rsidRPr="002027A4">
        <w:rPr>
          <w:rFonts w:ascii="Times New Roman" w:eastAsia="Times New Roman" w:hAnsi="Times New Roman" w:cs="Times New Roman"/>
          <w:sz w:val="28"/>
          <w:szCs w:val="28"/>
          <w:lang w:eastAsia="ru-RU"/>
        </w:rPr>
        <w:br/>
        <w:t>забор - изгородь-плетень</w:t>
      </w:r>
      <w:r w:rsidRPr="002027A4">
        <w:rPr>
          <w:rFonts w:ascii="Times New Roman" w:eastAsia="Times New Roman" w:hAnsi="Times New Roman" w:cs="Times New Roman"/>
          <w:sz w:val="28"/>
          <w:szCs w:val="28"/>
          <w:lang w:eastAsia="ru-RU"/>
        </w:rPr>
        <w:br/>
      </w:r>
      <w:r w:rsidRPr="002027A4">
        <w:rPr>
          <w:rFonts w:ascii="Times New Roman" w:eastAsia="Times New Roman" w:hAnsi="Times New Roman" w:cs="Times New Roman"/>
          <w:sz w:val="28"/>
          <w:szCs w:val="28"/>
          <w:lang w:eastAsia="ru-RU"/>
        </w:rPr>
        <w:lastRenderedPageBreak/>
        <w:t>стеречь - охранять - караулит</w:t>
      </w:r>
      <w:proofErr w:type="gramStart"/>
      <w:r w:rsidRPr="002027A4">
        <w:rPr>
          <w:rFonts w:ascii="Times New Roman" w:eastAsia="Times New Roman" w:hAnsi="Times New Roman" w:cs="Times New Roman"/>
          <w:sz w:val="28"/>
          <w:szCs w:val="28"/>
          <w:lang w:eastAsia="ru-RU"/>
        </w:rPr>
        <w:t>ь-</w:t>
      </w:r>
      <w:proofErr w:type="gramEnd"/>
      <w:r w:rsidRPr="002027A4">
        <w:rPr>
          <w:rFonts w:ascii="Times New Roman" w:eastAsia="Times New Roman" w:hAnsi="Times New Roman" w:cs="Times New Roman"/>
          <w:sz w:val="28"/>
          <w:szCs w:val="28"/>
          <w:lang w:eastAsia="ru-RU"/>
        </w:rPr>
        <w:t xml:space="preserve"> сторожить</w:t>
      </w:r>
      <w:r w:rsidRPr="002027A4">
        <w:rPr>
          <w:rFonts w:ascii="Times New Roman" w:eastAsia="Times New Roman" w:hAnsi="Times New Roman" w:cs="Times New Roman"/>
          <w:sz w:val="28"/>
          <w:szCs w:val="28"/>
          <w:lang w:eastAsia="ru-RU"/>
        </w:rPr>
        <w:br/>
        <w:t>храбрый – смелый - отважный.</w:t>
      </w:r>
    </w:p>
    <w:p w:rsidR="002027A4" w:rsidRPr="002027A4" w:rsidRDefault="002027A4" w:rsidP="002027A4">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Чтение словосочетаний с предлогом и без предлога;</w:t>
      </w:r>
    </w:p>
    <w:tbl>
      <w:tblPr>
        <w:tblW w:w="0" w:type="auto"/>
        <w:tblCellSpacing w:w="15" w:type="dxa"/>
        <w:tblCellMar>
          <w:top w:w="15" w:type="dxa"/>
          <w:left w:w="15" w:type="dxa"/>
          <w:bottom w:w="15" w:type="dxa"/>
          <w:right w:w="15" w:type="dxa"/>
        </w:tblCellMar>
        <w:tblLook w:val="04A0"/>
      </w:tblPr>
      <w:tblGrid>
        <w:gridCol w:w="2244"/>
        <w:gridCol w:w="130"/>
        <w:gridCol w:w="2298"/>
      </w:tblGrid>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дед да баба</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грачи прилетели</w:t>
            </w:r>
          </w:p>
        </w:tc>
      </w:tr>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весна - красна</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кататься на санках</w:t>
            </w:r>
          </w:p>
        </w:tc>
      </w:tr>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xml:space="preserve">медведь в берлоге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зая</w:t>
            </w:r>
            <w:proofErr w:type="gramStart"/>
            <w:r w:rsidRPr="002027A4">
              <w:rPr>
                <w:rFonts w:ascii="Times New Roman" w:eastAsia="Times New Roman" w:hAnsi="Times New Roman" w:cs="Times New Roman"/>
                <w:sz w:val="28"/>
                <w:szCs w:val="28"/>
                <w:lang w:eastAsia="ru-RU"/>
              </w:rPr>
              <w:t>ц-</w:t>
            </w:r>
            <w:proofErr w:type="gramEnd"/>
            <w:r w:rsidRPr="002027A4">
              <w:rPr>
                <w:rFonts w:ascii="Times New Roman" w:eastAsia="Times New Roman" w:hAnsi="Times New Roman" w:cs="Times New Roman"/>
                <w:sz w:val="28"/>
                <w:szCs w:val="28"/>
                <w:lang w:eastAsia="ru-RU"/>
              </w:rPr>
              <w:t xml:space="preserve"> беляк</w:t>
            </w:r>
          </w:p>
        </w:tc>
      </w:tr>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последний снег</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жили-были</w:t>
            </w:r>
          </w:p>
        </w:tc>
      </w:tr>
    </w:tbl>
    <w:p w:rsidR="002027A4" w:rsidRPr="002027A4" w:rsidRDefault="002027A4" w:rsidP="002027A4">
      <w:p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b/>
          <w:bCs/>
          <w:sz w:val="28"/>
          <w:szCs w:val="28"/>
          <w:lang w:eastAsia="ru-RU"/>
        </w:rPr>
        <w:t>2 класс</w:t>
      </w:r>
    </w:p>
    <w:p w:rsidR="002027A4" w:rsidRPr="002027A4" w:rsidRDefault="002027A4" w:rsidP="002027A4">
      <w:p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Во втором классе в упражнения связанные со зрительным восприятием вводятся слова с наращиванием для быстрого чтения.</w:t>
      </w:r>
    </w:p>
    <w:p w:rsidR="002027A4" w:rsidRPr="002027A4" w:rsidRDefault="002027A4" w:rsidP="002027A4">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Слова трехсложные и четырехсложные:</w:t>
      </w:r>
    </w:p>
    <w:p w:rsidR="002027A4" w:rsidRPr="002027A4" w:rsidRDefault="002027A4" w:rsidP="002027A4">
      <w:p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Наблюдает-соблюдает.</w:t>
      </w:r>
      <w:r w:rsidRPr="002027A4">
        <w:rPr>
          <w:rFonts w:ascii="Times New Roman" w:eastAsia="Times New Roman" w:hAnsi="Times New Roman" w:cs="Times New Roman"/>
          <w:sz w:val="28"/>
          <w:szCs w:val="28"/>
          <w:lang w:eastAsia="ru-RU"/>
        </w:rPr>
        <w:br/>
        <w:t>Срывают-скрывают.</w:t>
      </w:r>
    </w:p>
    <w:p w:rsidR="002027A4" w:rsidRPr="002027A4" w:rsidRDefault="002027A4" w:rsidP="002027A4">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Слова с наращиванием, на карточках для быстрого чтения:</w:t>
      </w:r>
    </w:p>
    <w:p w:rsidR="002027A4" w:rsidRPr="002027A4" w:rsidRDefault="002027A4" w:rsidP="002027A4">
      <w:p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Зелень – зеленело - зазеленело.</w:t>
      </w:r>
      <w:r w:rsidRPr="002027A4">
        <w:rPr>
          <w:rFonts w:ascii="Times New Roman" w:eastAsia="Times New Roman" w:hAnsi="Times New Roman" w:cs="Times New Roman"/>
          <w:sz w:val="28"/>
          <w:szCs w:val="28"/>
          <w:lang w:eastAsia="ru-RU"/>
        </w:rPr>
        <w:br/>
        <w:t>Двигать – двигаются – подвигаются.</w:t>
      </w:r>
    </w:p>
    <w:p w:rsidR="002027A4" w:rsidRPr="002027A4" w:rsidRDefault="002027A4" w:rsidP="002027A4">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Более трудные слова, написание которых, включает несколько одинаковых букв:</w:t>
      </w:r>
    </w:p>
    <w:p w:rsidR="002027A4" w:rsidRPr="002027A4" w:rsidRDefault="002027A4" w:rsidP="002027A4">
      <w:p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Догореть – догорать - догонять.</w:t>
      </w:r>
      <w:r w:rsidRPr="002027A4">
        <w:rPr>
          <w:rFonts w:ascii="Times New Roman" w:eastAsia="Times New Roman" w:hAnsi="Times New Roman" w:cs="Times New Roman"/>
          <w:sz w:val="28"/>
          <w:szCs w:val="28"/>
          <w:lang w:eastAsia="ru-RU"/>
        </w:rPr>
        <w:br/>
        <w:t>Бархат – бархан – бронхит.</w:t>
      </w:r>
    </w:p>
    <w:p w:rsidR="002027A4" w:rsidRPr="002027A4" w:rsidRDefault="002027A4" w:rsidP="002027A4">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Словосочетания и предложения:</w:t>
      </w:r>
    </w:p>
    <w:p w:rsidR="002027A4" w:rsidRPr="002027A4" w:rsidRDefault="002027A4" w:rsidP="002027A4">
      <w:p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Медведица с медвежатами.</w:t>
      </w:r>
      <w:r w:rsidRPr="002027A4">
        <w:rPr>
          <w:rFonts w:ascii="Times New Roman" w:eastAsia="Times New Roman" w:hAnsi="Times New Roman" w:cs="Times New Roman"/>
          <w:sz w:val="28"/>
          <w:szCs w:val="28"/>
          <w:lang w:eastAsia="ru-RU"/>
        </w:rPr>
        <w:br/>
        <w:t>Лисица с лисятами.</w:t>
      </w:r>
      <w:r w:rsidRPr="002027A4">
        <w:rPr>
          <w:rFonts w:ascii="Times New Roman" w:eastAsia="Times New Roman" w:hAnsi="Times New Roman" w:cs="Times New Roman"/>
          <w:sz w:val="28"/>
          <w:szCs w:val="28"/>
          <w:lang w:eastAsia="ru-RU"/>
        </w:rPr>
        <w:br/>
        <w:t>Птицы улетают на юг.</w:t>
      </w:r>
      <w:r w:rsidRPr="002027A4">
        <w:rPr>
          <w:rFonts w:ascii="Times New Roman" w:eastAsia="Times New Roman" w:hAnsi="Times New Roman" w:cs="Times New Roman"/>
          <w:sz w:val="28"/>
          <w:szCs w:val="28"/>
          <w:lang w:eastAsia="ru-RU"/>
        </w:rPr>
        <w:br/>
        <w:t>Огромные лужи воды.</w:t>
      </w:r>
      <w:r w:rsidRPr="002027A4">
        <w:rPr>
          <w:rFonts w:ascii="Times New Roman" w:eastAsia="Times New Roman" w:hAnsi="Times New Roman" w:cs="Times New Roman"/>
          <w:sz w:val="28"/>
          <w:szCs w:val="28"/>
          <w:lang w:eastAsia="ru-RU"/>
        </w:rPr>
        <w:br/>
        <w:t>Пестрый ковер из листьев.</w:t>
      </w:r>
    </w:p>
    <w:p w:rsidR="002027A4" w:rsidRPr="002027A4" w:rsidRDefault="002027A4" w:rsidP="002027A4">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Группа слов синонимов для быстрого чтения:</w:t>
      </w:r>
    </w:p>
    <w:p w:rsidR="002027A4" w:rsidRPr="002027A4" w:rsidRDefault="002027A4" w:rsidP="002027A4">
      <w:p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Родной - родимый, знакомый, близкий.</w:t>
      </w:r>
      <w:r w:rsidRPr="002027A4">
        <w:rPr>
          <w:rFonts w:ascii="Times New Roman" w:eastAsia="Times New Roman" w:hAnsi="Times New Roman" w:cs="Times New Roman"/>
          <w:sz w:val="28"/>
          <w:szCs w:val="28"/>
          <w:lang w:eastAsia="ru-RU"/>
        </w:rPr>
        <w:br/>
        <w:t>Смелый - зрелый, плохой, увядший.</w:t>
      </w:r>
      <w:r w:rsidRPr="002027A4">
        <w:rPr>
          <w:rFonts w:ascii="Times New Roman" w:eastAsia="Times New Roman" w:hAnsi="Times New Roman" w:cs="Times New Roman"/>
          <w:sz w:val="28"/>
          <w:szCs w:val="28"/>
          <w:lang w:eastAsia="ru-RU"/>
        </w:rPr>
        <w:br/>
        <w:t>Готовить-варить, стряпать, есть.</w:t>
      </w:r>
    </w:p>
    <w:p w:rsidR="002027A4" w:rsidRPr="002027A4" w:rsidRDefault="002027A4" w:rsidP="002027A4">
      <w:p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b/>
          <w:bCs/>
          <w:sz w:val="28"/>
          <w:szCs w:val="28"/>
          <w:lang w:eastAsia="ru-RU"/>
        </w:rPr>
        <w:t>2. Упражнения, совершенствующие произношения.</w:t>
      </w:r>
      <w:r w:rsidRPr="002027A4">
        <w:rPr>
          <w:rFonts w:ascii="Times New Roman" w:eastAsia="Times New Roman" w:hAnsi="Times New Roman" w:cs="Times New Roman"/>
          <w:sz w:val="28"/>
          <w:szCs w:val="28"/>
          <w:lang w:eastAsia="ru-RU"/>
        </w:rPr>
        <w:t xml:space="preserve"> Они направлены на работу над дикцией и в определенной последовательности орфоэпическим произношением.</w:t>
      </w:r>
    </w:p>
    <w:p w:rsidR="002027A4" w:rsidRPr="002027A4" w:rsidRDefault="002027A4" w:rsidP="002027A4">
      <w:p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lastRenderedPageBreak/>
        <w:t xml:space="preserve">Эта группа упражнений способствует более правильному и выразительному чтению. Речь пришедших детей очень часто страдает недостатками. Дети не замечают своих ошибок, так как привыкают к своей повседневной речи. Упражнения в произношении делает речевой аппарат </w:t>
      </w:r>
      <w:proofErr w:type="gramStart"/>
      <w:r w:rsidRPr="002027A4">
        <w:rPr>
          <w:rFonts w:ascii="Times New Roman" w:eastAsia="Times New Roman" w:hAnsi="Times New Roman" w:cs="Times New Roman"/>
          <w:sz w:val="28"/>
          <w:szCs w:val="28"/>
          <w:lang w:eastAsia="ru-RU"/>
        </w:rPr>
        <w:t>более подвижным</w:t>
      </w:r>
      <w:proofErr w:type="gramEnd"/>
      <w:r w:rsidRPr="002027A4">
        <w:rPr>
          <w:rFonts w:ascii="Times New Roman" w:eastAsia="Times New Roman" w:hAnsi="Times New Roman" w:cs="Times New Roman"/>
          <w:sz w:val="28"/>
          <w:szCs w:val="28"/>
          <w:lang w:eastAsia="ru-RU"/>
        </w:rPr>
        <w:t xml:space="preserve"> четко произносятся слова, и темп чтения убыстряется.</w:t>
      </w:r>
    </w:p>
    <w:p w:rsidR="002027A4" w:rsidRPr="002027A4" w:rsidRDefault="002027A4" w:rsidP="002027A4">
      <w:p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b/>
          <w:bCs/>
          <w:sz w:val="28"/>
          <w:szCs w:val="28"/>
          <w:lang w:eastAsia="ru-RU"/>
        </w:rPr>
        <w:t>1 класс</w:t>
      </w:r>
    </w:p>
    <w:p w:rsidR="002027A4" w:rsidRPr="002027A4" w:rsidRDefault="002027A4" w:rsidP="002027A4">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Упражнения, направленные на отработку артикуляции отдельных звуков с разной интонацией:</w:t>
      </w:r>
    </w:p>
    <w:p w:rsidR="002027A4" w:rsidRPr="002027A4" w:rsidRDefault="002027A4" w:rsidP="002027A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027A4">
        <w:rPr>
          <w:rFonts w:ascii="Times New Roman" w:eastAsia="Times New Roman" w:hAnsi="Times New Roman" w:cs="Times New Roman"/>
          <w:sz w:val="28"/>
          <w:szCs w:val="28"/>
          <w:lang w:eastAsia="ru-RU"/>
        </w:rPr>
        <w:t xml:space="preserve">и, а, э, у, </w:t>
      </w:r>
      <w:proofErr w:type="spellStart"/>
      <w:r w:rsidRPr="002027A4">
        <w:rPr>
          <w:rFonts w:ascii="Times New Roman" w:eastAsia="Times New Roman" w:hAnsi="Times New Roman" w:cs="Times New Roman"/>
          <w:sz w:val="28"/>
          <w:szCs w:val="28"/>
          <w:lang w:eastAsia="ru-RU"/>
        </w:rPr>
        <w:t>ы</w:t>
      </w:r>
      <w:proofErr w:type="spellEnd"/>
      <w:r w:rsidRPr="002027A4">
        <w:rPr>
          <w:rFonts w:ascii="Times New Roman" w:eastAsia="Times New Roman" w:hAnsi="Times New Roman" w:cs="Times New Roman"/>
          <w:sz w:val="28"/>
          <w:szCs w:val="28"/>
          <w:lang w:eastAsia="ru-RU"/>
        </w:rPr>
        <w:br/>
        <w:t>и - э, и - а, и - о, и - у, э - о, э - у, э - а, э - и</w:t>
      </w:r>
      <w:r w:rsidRPr="002027A4">
        <w:rPr>
          <w:rFonts w:ascii="Times New Roman" w:eastAsia="Times New Roman" w:hAnsi="Times New Roman" w:cs="Times New Roman"/>
          <w:sz w:val="28"/>
          <w:szCs w:val="28"/>
          <w:lang w:eastAsia="ru-RU"/>
        </w:rPr>
        <w:br/>
        <w:t xml:space="preserve">а - и, а - </w:t>
      </w:r>
      <w:proofErr w:type="spellStart"/>
      <w:r w:rsidRPr="002027A4">
        <w:rPr>
          <w:rFonts w:ascii="Times New Roman" w:eastAsia="Times New Roman" w:hAnsi="Times New Roman" w:cs="Times New Roman"/>
          <w:sz w:val="28"/>
          <w:szCs w:val="28"/>
          <w:lang w:eastAsia="ru-RU"/>
        </w:rPr>
        <w:t>ы</w:t>
      </w:r>
      <w:proofErr w:type="spellEnd"/>
      <w:r w:rsidRPr="002027A4">
        <w:rPr>
          <w:rFonts w:ascii="Times New Roman" w:eastAsia="Times New Roman" w:hAnsi="Times New Roman" w:cs="Times New Roman"/>
          <w:sz w:val="28"/>
          <w:szCs w:val="28"/>
          <w:lang w:eastAsia="ru-RU"/>
        </w:rPr>
        <w:t xml:space="preserve">, о - </w:t>
      </w:r>
      <w:proofErr w:type="spellStart"/>
      <w:r w:rsidRPr="002027A4">
        <w:rPr>
          <w:rFonts w:ascii="Times New Roman" w:eastAsia="Times New Roman" w:hAnsi="Times New Roman" w:cs="Times New Roman"/>
          <w:sz w:val="28"/>
          <w:szCs w:val="28"/>
          <w:lang w:eastAsia="ru-RU"/>
        </w:rPr>
        <w:t>ы</w:t>
      </w:r>
      <w:proofErr w:type="spellEnd"/>
      <w:r w:rsidRPr="002027A4">
        <w:rPr>
          <w:rFonts w:ascii="Times New Roman" w:eastAsia="Times New Roman" w:hAnsi="Times New Roman" w:cs="Times New Roman"/>
          <w:sz w:val="28"/>
          <w:szCs w:val="28"/>
          <w:lang w:eastAsia="ru-RU"/>
        </w:rPr>
        <w:t>, о - и, а - э, о – у.</w:t>
      </w:r>
      <w:proofErr w:type="gramEnd"/>
    </w:p>
    <w:p w:rsidR="002027A4" w:rsidRPr="002027A4" w:rsidRDefault="002027A4" w:rsidP="002027A4">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Упражнения в чтении букв парами:</w:t>
      </w:r>
    </w:p>
    <w:p w:rsidR="002027A4" w:rsidRPr="002027A4" w:rsidRDefault="002027A4" w:rsidP="002027A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027A4">
        <w:rPr>
          <w:rFonts w:ascii="Times New Roman" w:eastAsia="Times New Roman" w:hAnsi="Times New Roman" w:cs="Times New Roman"/>
          <w:sz w:val="28"/>
          <w:szCs w:val="28"/>
          <w:lang w:eastAsia="ru-RU"/>
        </w:rPr>
        <w:t xml:space="preserve">э - е, а - я, о - е, у - </w:t>
      </w:r>
      <w:proofErr w:type="spellStart"/>
      <w:r w:rsidRPr="002027A4">
        <w:rPr>
          <w:rFonts w:ascii="Times New Roman" w:eastAsia="Times New Roman" w:hAnsi="Times New Roman" w:cs="Times New Roman"/>
          <w:sz w:val="28"/>
          <w:szCs w:val="28"/>
          <w:lang w:eastAsia="ru-RU"/>
        </w:rPr>
        <w:t>ю</w:t>
      </w:r>
      <w:proofErr w:type="spellEnd"/>
      <w:r w:rsidRPr="002027A4">
        <w:rPr>
          <w:rFonts w:ascii="Times New Roman" w:eastAsia="Times New Roman" w:hAnsi="Times New Roman" w:cs="Times New Roman"/>
          <w:sz w:val="28"/>
          <w:szCs w:val="28"/>
          <w:lang w:eastAsia="ru-RU"/>
        </w:rPr>
        <w:t xml:space="preserve">, </w:t>
      </w:r>
      <w:proofErr w:type="spellStart"/>
      <w:r w:rsidRPr="002027A4">
        <w:rPr>
          <w:rFonts w:ascii="Times New Roman" w:eastAsia="Times New Roman" w:hAnsi="Times New Roman" w:cs="Times New Roman"/>
          <w:sz w:val="28"/>
          <w:szCs w:val="28"/>
          <w:lang w:eastAsia="ru-RU"/>
        </w:rPr>
        <w:t>ы</w:t>
      </w:r>
      <w:proofErr w:type="spellEnd"/>
      <w:r w:rsidRPr="002027A4">
        <w:rPr>
          <w:rFonts w:ascii="Times New Roman" w:eastAsia="Times New Roman" w:hAnsi="Times New Roman" w:cs="Times New Roman"/>
          <w:sz w:val="28"/>
          <w:szCs w:val="28"/>
          <w:lang w:eastAsia="ru-RU"/>
        </w:rPr>
        <w:t xml:space="preserve"> - и;</w:t>
      </w:r>
      <w:r w:rsidRPr="002027A4">
        <w:rPr>
          <w:rFonts w:ascii="Times New Roman" w:eastAsia="Times New Roman" w:hAnsi="Times New Roman" w:cs="Times New Roman"/>
          <w:sz w:val="28"/>
          <w:szCs w:val="28"/>
          <w:lang w:eastAsia="ru-RU"/>
        </w:rPr>
        <w:br/>
        <w:t>А-Я аист, март, сахар, яма, яблоко;</w:t>
      </w:r>
      <w:r w:rsidRPr="002027A4">
        <w:rPr>
          <w:rFonts w:ascii="Times New Roman" w:eastAsia="Times New Roman" w:hAnsi="Times New Roman" w:cs="Times New Roman"/>
          <w:sz w:val="28"/>
          <w:szCs w:val="28"/>
          <w:lang w:eastAsia="ru-RU"/>
        </w:rPr>
        <w:br/>
        <w:t>О-Е нос, нес, мороз, лед, замерз;</w:t>
      </w:r>
      <w:r w:rsidRPr="002027A4">
        <w:rPr>
          <w:rFonts w:ascii="Times New Roman" w:eastAsia="Times New Roman" w:hAnsi="Times New Roman" w:cs="Times New Roman"/>
          <w:sz w:val="28"/>
          <w:szCs w:val="28"/>
          <w:lang w:eastAsia="ru-RU"/>
        </w:rPr>
        <w:br/>
        <w:t>У-Ю пух стул, клюв, уютно, южный;</w:t>
      </w:r>
      <w:proofErr w:type="gramEnd"/>
    </w:p>
    <w:p w:rsidR="002027A4" w:rsidRPr="002027A4" w:rsidRDefault="002027A4" w:rsidP="002027A4">
      <w:pPr>
        <w:numPr>
          <w:ilvl w:val="0"/>
          <w:numId w:val="17"/>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Упражнения, в чтении согласных:</w:t>
      </w:r>
    </w:p>
    <w:p w:rsidR="002027A4" w:rsidRPr="002027A4" w:rsidRDefault="002027A4" w:rsidP="002027A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027A4">
        <w:rPr>
          <w:rFonts w:ascii="Times New Roman" w:eastAsia="Times New Roman" w:hAnsi="Times New Roman" w:cs="Times New Roman"/>
          <w:sz w:val="28"/>
          <w:szCs w:val="28"/>
          <w:lang w:eastAsia="ru-RU"/>
        </w:rPr>
        <w:t>Ш</w:t>
      </w:r>
      <w:proofErr w:type="gramEnd"/>
      <w:r w:rsidRPr="002027A4">
        <w:rPr>
          <w:rFonts w:ascii="Times New Roman" w:eastAsia="Times New Roman" w:hAnsi="Times New Roman" w:cs="Times New Roman"/>
          <w:sz w:val="28"/>
          <w:szCs w:val="28"/>
          <w:lang w:eastAsia="ru-RU"/>
        </w:rPr>
        <w:t xml:space="preserve"> - школа, шалаш, кувшин, карандаш</w:t>
      </w:r>
      <w:r w:rsidRPr="002027A4">
        <w:rPr>
          <w:rFonts w:ascii="Times New Roman" w:eastAsia="Times New Roman" w:hAnsi="Times New Roman" w:cs="Times New Roman"/>
          <w:sz w:val="28"/>
          <w:szCs w:val="28"/>
          <w:lang w:eastAsia="ru-RU"/>
        </w:rPr>
        <w:br/>
        <w:t>Ж - лыжи, флажок, желудь, жаворонок, ужи, ежи</w:t>
      </w:r>
      <w:r w:rsidRPr="002027A4">
        <w:rPr>
          <w:rFonts w:ascii="Times New Roman" w:eastAsia="Times New Roman" w:hAnsi="Times New Roman" w:cs="Times New Roman"/>
          <w:sz w:val="28"/>
          <w:szCs w:val="28"/>
          <w:lang w:eastAsia="ru-RU"/>
        </w:rPr>
        <w:br/>
        <w:t>Щ - плащи, клещи вещи, щенок</w:t>
      </w:r>
      <w:r w:rsidRPr="002027A4">
        <w:rPr>
          <w:rFonts w:ascii="Times New Roman" w:eastAsia="Times New Roman" w:hAnsi="Times New Roman" w:cs="Times New Roman"/>
          <w:sz w:val="28"/>
          <w:szCs w:val="28"/>
          <w:lang w:eastAsia="ru-RU"/>
        </w:rPr>
        <w:br/>
        <w:t>С - зима, зеленый, звон, язык, здоровье</w:t>
      </w:r>
      <w:r w:rsidRPr="002027A4">
        <w:rPr>
          <w:rFonts w:ascii="Times New Roman" w:eastAsia="Times New Roman" w:hAnsi="Times New Roman" w:cs="Times New Roman"/>
          <w:sz w:val="28"/>
          <w:szCs w:val="28"/>
          <w:lang w:eastAsia="ru-RU"/>
        </w:rPr>
        <w:br/>
        <w:t>Ц - цапля палец, царапина, мельница.</w:t>
      </w:r>
    </w:p>
    <w:p w:rsidR="002027A4" w:rsidRPr="002027A4" w:rsidRDefault="002027A4" w:rsidP="002027A4">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Упражнения, в отчетливом произношении согласных в слове:</w:t>
      </w:r>
    </w:p>
    <w:p w:rsidR="002027A4" w:rsidRPr="002027A4" w:rsidRDefault="002027A4" w:rsidP="002027A4">
      <w:p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З-С Спасибо, мороз, что снегу нанес.</w:t>
      </w:r>
      <w:r w:rsidRPr="002027A4">
        <w:rPr>
          <w:rFonts w:ascii="Times New Roman" w:eastAsia="Times New Roman" w:hAnsi="Times New Roman" w:cs="Times New Roman"/>
          <w:sz w:val="28"/>
          <w:szCs w:val="28"/>
          <w:lang w:eastAsia="ru-RU"/>
        </w:rPr>
        <w:br/>
        <w:t>У Сени и Сани в гостях сом с усами.</w:t>
      </w:r>
      <w:r w:rsidRPr="002027A4">
        <w:rPr>
          <w:rFonts w:ascii="Times New Roman" w:eastAsia="Times New Roman" w:hAnsi="Times New Roman" w:cs="Times New Roman"/>
          <w:sz w:val="28"/>
          <w:szCs w:val="28"/>
          <w:lang w:eastAsia="ru-RU"/>
        </w:rPr>
        <w:br/>
        <w:t>Ч-Ж-Щ-Ш Швец и жнец и на дуде игрец.</w:t>
      </w:r>
    </w:p>
    <w:p w:rsidR="002027A4" w:rsidRPr="002027A4" w:rsidRDefault="002027A4" w:rsidP="002027A4">
      <w:pPr>
        <w:numPr>
          <w:ilvl w:val="0"/>
          <w:numId w:val="19"/>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xml:space="preserve">Произношение скороговорок и </w:t>
      </w:r>
      <w:proofErr w:type="spellStart"/>
      <w:r w:rsidRPr="002027A4">
        <w:rPr>
          <w:rFonts w:ascii="Times New Roman" w:eastAsia="Times New Roman" w:hAnsi="Times New Roman" w:cs="Times New Roman"/>
          <w:sz w:val="28"/>
          <w:szCs w:val="28"/>
          <w:lang w:eastAsia="ru-RU"/>
        </w:rPr>
        <w:t>чистоговорок</w:t>
      </w:r>
      <w:proofErr w:type="spellEnd"/>
      <w:r w:rsidRPr="002027A4">
        <w:rPr>
          <w:rFonts w:ascii="Times New Roman" w:eastAsia="Times New Roman" w:hAnsi="Times New Roman" w:cs="Times New Roman"/>
          <w:sz w:val="28"/>
          <w:szCs w:val="28"/>
          <w:lang w:eastAsia="ru-RU"/>
        </w:rPr>
        <w:t>:</w:t>
      </w:r>
    </w:p>
    <w:p w:rsidR="002027A4" w:rsidRPr="002027A4" w:rsidRDefault="002027A4" w:rsidP="002027A4">
      <w:p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Шла Саша по шоссе и сосала сушку.</w:t>
      </w:r>
      <w:r w:rsidRPr="002027A4">
        <w:rPr>
          <w:rFonts w:ascii="Times New Roman" w:eastAsia="Times New Roman" w:hAnsi="Times New Roman" w:cs="Times New Roman"/>
          <w:sz w:val="28"/>
          <w:szCs w:val="28"/>
          <w:lang w:eastAsia="ru-RU"/>
        </w:rPr>
        <w:br/>
      </w:r>
      <w:proofErr w:type="gramStart"/>
      <w:r w:rsidRPr="002027A4">
        <w:rPr>
          <w:rFonts w:ascii="Times New Roman" w:eastAsia="Times New Roman" w:hAnsi="Times New Roman" w:cs="Times New Roman"/>
          <w:sz w:val="28"/>
          <w:szCs w:val="28"/>
          <w:lang w:eastAsia="ru-RU"/>
        </w:rPr>
        <w:t>Проворонила</w:t>
      </w:r>
      <w:proofErr w:type="gramEnd"/>
      <w:r w:rsidRPr="002027A4">
        <w:rPr>
          <w:rFonts w:ascii="Times New Roman" w:eastAsia="Times New Roman" w:hAnsi="Times New Roman" w:cs="Times New Roman"/>
          <w:sz w:val="28"/>
          <w:szCs w:val="28"/>
          <w:lang w:eastAsia="ru-RU"/>
        </w:rPr>
        <w:t xml:space="preserve"> ворона вороненка.</w:t>
      </w:r>
      <w:r w:rsidRPr="002027A4">
        <w:rPr>
          <w:rFonts w:ascii="Times New Roman" w:eastAsia="Times New Roman" w:hAnsi="Times New Roman" w:cs="Times New Roman"/>
          <w:sz w:val="28"/>
          <w:szCs w:val="28"/>
          <w:lang w:eastAsia="ru-RU"/>
        </w:rPr>
        <w:br/>
      </w:r>
      <w:proofErr w:type="gramStart"/>
      <w:r w:rsidRPr="002027A4">
        <w:rPr>
          <w:rFonts w:ascii="Times New Roman" w:eastAsia="Times New Roman" w:hAnsi="Times New Roman" w:cs="Times New Roman"/>
          <w:sz w:val="28"/>
          <w:szCs w:val="28"/>
          <w:lang w:eastAsia="ru-RU"/>
        </w:rPr>
        <w:t xml:space="preserve">Наш </w:t>
      </w:r>
      <w:proofErr w:type="spellStart"/>
      <w:r w:rsidRPr="002027A4">
        <w:rPr>
          <w:rFonts w:ascii="Times New Roman" w:eastAsia="Times New Roman" w:hAnsi="Times New Roman" w:cs="Times New Roman"/>
          <w:sz w:val="28"/>
          <w:szCs w:val="28"/>
          <w:lang w:eastAsia="ru-RU"/>
        </w:rPr>
        <w:t>Полкан</w:t>
      </w:r>
      <w:proofErr w:type="spellEnd"/>
      <w:r w:rsidRPr="002027A4">
        <w:rPr>
          <w:rFonts w:ascii="Times New Roman" w:eastAsia="Times New Roman" w:hAnsi="Times New Roman" w:cs="Times New Roman"/>
          <w:sz w:val="28"/>
          <w:szCs w:val="28"/>
          <w:lang w:eastAsia="ru-RU"/>
        </w:rPr>
        <w:t>, попал в капкан.</w:t>
      </w:r>
      <w:proofErr w:type="gramEnd"/>
    </w:p>
    <w:p w:rsidR="002027A4" w:rsidRPr="002027A4" w:rsidRDefault="002027A4" w:rsidP="002027A4">
      <w:p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Во 2 классе произношение слов произносится с заданием:</w:t>
      </w:r>
    </w:p>
    <w:p w:rsidR="002027A4" w:rsidRPr="002027A4" w:rsidRDefault="002027A4" w:rsidP="002027A4">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произноси медленно;</w:t>
      </w:r>
    </w:p>
    <w:p w:rsidR="002027A4" w:rsidRPr="002027A4" w:rsidRDefault="002027A4" w:rsidP="002027A4">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произноси чуть быстрее;</w:t>
      </w:r>
    </w:p>
    <w:p w:rsidR="002027A4" w:rsidRPr="002027A4" w:rsidRDefault="002027A4" w:rsidP="002027A4">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произноси чуть выше;</w:t>
      </w:r>
    </w:p>
    <w:p w:rsidR="002027A4" w:rsidRPr="002027A4" w:rsidRDefault="002027A4" w:rsidP="002027A4">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произносите тихо.</w:t>
      </w:r>
    </w:p>
    <w:p w:rsidR="002027A4" w:rsidRPr="002027A4" w:rsidRDefault="002027A4" w:rsidP="002027A4">
      <w:p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lastRenderedPageBreak/>
        <w:t>Упражнения в произношении ряда слов и скороговорок произносятся с понижением и повышением голоса и в различных темпах:</w:t>
      </w:r>
    </w:p>
    <w:p w:rsidR="002027A4" w:rsidRPr="002027A4" w:rsidRDefault="002027A4" w:rsidP="002027A4">
      <w:pPr>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упражнения, в произношении сочетаний звуков «</w:t>
      </w:r>
      <w:proofErr w:type="spellStart"/>
      <w:r w:rsidRPr="002027A4">
        <w:rPr>
          <w:rFonts w:ascii="Times New Roman" w:eastAsia="Times New Roman" w:hAnsi="Times New Roman" w:cs="Times New Roman"/>
          <w:sz w:val="28"/>
          <w:szCs w:val="28"/>
          <w:lang w:eastAsia="ru-RU"/>
        </w:rPr>
        <w:t>чн</w:t>
      </w:r>
      <w:proofErr w:type="spellEnd"/>
      <w:r w:rsidRPr="002027A4">
        <w:rPr>
          <w:rFonts w:ascii="Times New Roman" w:eastAsia="Times New Roman" w:hAnsi="Times New Roman" w:cs="Times New Roman"/>
          <w:sz w:val="28"/>
          <w:szCs w:val="28"/>
          <w:lang w:eastAsia="ru-RU"/>
        </w:rPr>
        <w:t>»: скучно, конечно, скворечник, прачечная;</w:t>
      </w:r>
    </w:p>
    <w:p w:rsidR="002027A4" w:rsidRPr="002027A4" w:rsidRDefault="002027A4" w:rsidP="002027A4">
      <w:pPr>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xml:space="preserve">упражнения в произношении </w:t>
      </w:r>
      <w:proofErr w:type="gramStart"/>
      <w:r w:rsidRPr="002027A4">
        <w:rPr>
          <w:rFonts w:ascii="Times New Roman" w:eastAsia="Times New Roman" w:hAnsi="Times New Roman" w:cs="Times New Roman"/>
          <w:sz w:val="28"/>
          <w:szCs w:val="28"/>
          <w:lang w:eastAsia="ru-RU"/>
        </w:rPr>
        <w:t>звонких</w:t>
      </w:r>
      <w:proofErr w:type="gramEnd"/>
      <w:r w:rsidRPr="002027A4">
        <w:rPr>
          <w:rFonts w:ascii="Times New Roman" w:eastAsia="Times New Roman" w:hAnsi="Times New Roman" w:cs="Times New Roman"/>
          <w:sz w:val="28"/>
          <w:szCs w:val="28"/>
          <w:lang w:eastAsia="ru-RU"/>
        </w:rPr>
        <w:t xml:space="preserve">, перед глухими согласными: </w:t>
      </w:r>
      <w:proofErr w:type="spellStart"/>
      <w:r w:rsidRPr="002027A4">
        <w:rPr>
          <w:rFonts w:ascii="Times New Roman" w:eastAsia="Times New Roman" w:hAnsi="Times New Roman" w:cs="Times New Roman"/>
          <w:sz w:val="28"/>
          <w:szCs w:val="28"/>
          <w:lang w:eastAsia="ru-RU"/>
        </w:rPr>
        <w:t>С</w:t>
      </w:r>
      <w:proofErr w:type="gramStart"/>
      <w:r w:rsidRPr="002027A4">
        <w:rPr>
          <w:rFonts w:ascii="Times New Roman" w:eastAsia="Times New Roman" w:hAnsi="Times New Roman" w:cs="Times New Roman"/>
          <w:sz w:val="28"/>
          <w:szCs w:val="28"/>
          <w:lang w:eastAsia="ru-RU"/>
        </w:rPr>
        <w:t>т</w:t>
      </w:r>
      <w:proofErr w:type="spellEnd"/>
      <w:r w:rsidRPr="002027A4">
        <w:rPr>
          <w:rFonts w:ascii="Times New Roman" w:eastAsia="Times New Roman" w:hAnsi="Times New Roman" w:cs="Times New Roman"/>
          <w:sz w:val="28"/>
          <w:szCs w:val="28"/>
          <w:lang w:eastAsia="ru-RU"/>
        </w:rPr>
        <w:t>-</w:t>
      </w:r>
      <w:proofErr w:type="gramEnd"/>
      <w:r w:rsidRPr="002027A4">
        <w:rPr>
          <w:rFonts w:ascii="Times New Roman" w:eastAsia="Times New Roman" w:hAnsi="Times New Roman" w:cs="Times New Roman"/>
          <w:sz w:val="28"/>
          <w:szCs w:val="28"/>
          <w:lang w:eastAsia="ru-RU"/>
        </w:rPr>
        <w:t xml:space="preserve"> дрозд, </w:t>
      </w:r>
      <w:proofErr w:type="spellStart"/>
      <w:r w:rsidRPr="002027A4">
        <w:rPr>
          <w:rFonts w:ascii="Times New Roman" w:eastAsia="Times New Roman" w:hAnsi="Times New Roman" w:cs="Times New Roman"/>
          <w:sz w:val="28"/>
          <w:szCs w:val="28"/>
          <w:lang w:eastAsia="ru-RU"/>
        </w:rPr>
        <w:t>ш</w:t>
      </w:r>
      <w:proofErr w:type="spellEnd"/>
      <w:r w:rsidRPr="002027A4">
        <w:rPr>
          <w:rFonts w:ascii="Times New Roman" w:eastAsia="Times New Roman" w:hAnsi="Times New Roman" w:cs="Times New Roman"/>
          <w:sz w:val="28"/>
          <w:szCs w:val="28"/>
          <w:lang w:eastAsia="ru-RU"/>
        </w:rPr>
        <w:t xml:space="preserve"> -ложка, подружка, </w:t>
      </w:r>
      <w:proofErr w:type="spellStart"/>
      <w:r w:rsidRPr="002027A4">
        <w:rPr>
          <w:rFonts w:ascii="Times New Roman" w:eastAsia="Times New Roman" w:hAnsi="Times New Roman" w:cs="Times New Roman"/>
          <w:sz w:val="28"/>
          <w:szCs w:val="28"/>
          <w:lang w:eastAsia="ru-RU"/>
        </w:rPr>
        <w:t>ф</w:t>
      </w:r>
      <w:proofErr w:type="spellEnd"/>
      <w:r w:rsidRPr="002027A4">
        <w:rPr>
          <w:rFonts w:ascii="Times New Roman" w:eastAsia="Times New Roman" w:hAnsi="Times New Roman" w:cs="Times New Roman"/>
          <w:sz w:val="28"/>
          <w:szCs w:val="28"/>
          <w:lang w:eastAsia="ru-RU"/>
        </w:rPr>
        <w:t xml:space="preserve"> -вправо.</w:t>
      </w:r>
    </w:p>
    <w:p w:rsidR="002027A4" w:rsidRPr="002027A4" w:rsidRDefault="002027A4" w:rsidP="002027A4">
      <w:pPr>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xml:space="preserve">упражнения «говорите правильно»: лягу, ляжешь, случай; </w:t>
      </w:r>
      <w:proofErr w:type="spellStart"/>
      <w:r w:rsidRPr="002027A4">
        <w:rPr>
          <w:rFonts w:ascii="Times New Roman" w:eastAsia="Times New Roman" w:hAnsi="Times New Roman" w:cs="Times New Roman"/>
          <w:sz w:val="28"/>
          <w:szCs w:val="28"/>
          <w:lang w:eastAsia="ru-RU"/>
        </w:rPr>
        <w:t>носки-носков</w:t>
      </w:r>
      <w:proofErr w:type="spellEnd"/>
      <w:r w:rsidRPr="002027A4">
        <w:rPr>
          <w:rFonts w:ascii="Times New Roman" w:eastAsia="Times New Roman" w:hAnsi="Times New Roman" w:cs="Times New Roman"/>
          <w:sz w:val="28"/>
          <w:szCs w:val="28"/>
          <w:lang w:eastAsia="ru-RU"/>
        </w:rPr>
        <w:t>, чулк</w:t>
      </w:r>
      <w:proofErr w:type="gramStart"/>
      <w:r w:rsidRPr="002027A4">
        <w:rPr>
          <w:rFonts w:ascii="Times New Roman" w:eastAsia="Times New Roman" w:hAnsi="Times New Roman" w:cs="Times New Roman"/>
          <w:sz w:val="28"/>
          <w:szCs w:val="28"/>
          <w:lang w:eastAsia="ru-RU"/>
        </w:rPr>
        <w:t>и-</w:t>
      </w:r>
      <w:proofErr w:type="gramEnd"/>
      <w:r w:rsidRPr="002027A4">
        <w:rPr>
          <w:rFonts w:ascii="Times New Roman" w:eastAsia="Times New Roman" w:hAnsi="Times New Roman" w:cs="Times New Roman"/>
          <w:sz w:val="28"/>
          <w:szCs w:val="28"/>
          <w:lang w:eastAsia="ru-RU"/>
        </w:rPr>
        <w:t xml:space="preserve"> чулок; сапоги-сапог.</w:t>
      </w:r>
    </w:p>
    <w:p w:rsidR="002027A4" w:rsidRPr="002027A4" w:rsidRDefault="002027A4" w:rsidP="002027A4">
      <w:p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b/>
          <w:bCs/>
          <w:sz w:val="28"/>
          <w:szCs w:val="28"/>
          <w:lang w:eastAsia="ru-RU"/>
        </w:rPr>
        <w:t>3. Упражнения, направленные на синтез восприятия и понимания.</w:t>
      </w:r>
      <w:r w:rsidRPr="002027A4">
        <w:rPr>
          <w:rFonts w:ascii="Times New Roman" w:eastAsia="Times New Roman" w:hAnsi="Times New Roman" w:cs="Times New Roman"/>
          <w:sz w:val="28"/>
          <w:szCs w:val="28"/>
          <w:lang w:eastAsia="ru-RU"/>
        </w:rPr>
        <w:t xml:space="preserve"> Они направлены на быстрое овладение слов в процессе чтения. Понимание содержания произведения и его смысла раскрывается через понимание значения слов.</w:t>
      </w:r>
    </w:p>
    <w:p w:rsidR="002027A4" w:rsidRPr="002027A4" w:rsidRDefault="002027A4" w:rsidP="002027A4">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Упражнения, в подборе обобщающего слова:</w:t>
      </w:r>
    </w:p>
    <w:p w:rsidR="002027A4" w:rsidRPr="002027A4" w:rsidRDefault="002027A4" w:rsidP="002027A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027A4">
        <w:rPr>
          <w:rFonts w:ascii="Times New Roman" w:eastAsia="Times New Roman" w:hAnsi="Times New Roman" w:cs="Times New Roman"/>
          <w:sz w:val="28"/>
          <w:szCs w:val="28"/>
          <w:lang w:eastAsia="ru-RU"/>
        </w:rPr>
        <w:t>чиж, грач, сова, стриж, ласточка;</w:t>
      </w:r>
      <w:r w:rsidRPr="002027A4">
        <w:rPr>
          <w:rFonts w:ascii="Times New Roman" w:eastAsia="Times New Roman" w:hAnsi="Times New Roman" w:cs="Times New Roman"/>
          <w:sz w:val="28"/>
          <w:szCs w:val="28"/>
          <w:lang w:eastAsia="ru-RU"/>
        </w:rPr>
        <w:br/>
        <w:t>ножницы, клещи, молоток, грабли, пила;</w:t>
      </w:r>
      <w:r w:rsidRPr="002027A4">
        <w:rPr>
          <w:rFonts w:ascii="Times New Roman" w:eastAsia="Times New Roman" w:hAnsi="Times New Roman" w:cs="Times New Roman"/>
          <w:sz w:val="28"/>
          <w:szCs w:val="28"/>
          <w:lang w:eastAsia="ru-RU"/>
        </w:rPr>
        <w:br/>
        <w:t>шарф, варежки, шапка, пальто.</w:t>
      </w:r>
      <w:proofErr w:type="gramEnd"/>
    </w:p>
    <w:p w:rsidR="002027A4" w:rsidRPr="002027A4" w:rsidRDefault="002027A4" w:rsidP="002027A4">
      <w:pPr>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Разделение слов на группы:</w:t>
      </w:r>
    </w:p>
    <w:p w:rsidR="002027A4" w:rsidRPr="002027A4" w:rsidRDefault="002027A4" w:rsidP="002027A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027A4">
        <w:rPr>
          <w:rFonts w:ascii="Times New Roman" w:eastAsia="Times New Roman" w:hAnsi="Times New Roman" w:cs="Times New Roman"/>
          <w:sz w:val="28"/>
          <w:szCs w:val="28"/>
          <w:lang w:eastAsia="ru-RU"/>
        </w:rPr>
        <w:t>коза корова, соловей, овца, сорока;</w:t>
      </w:r>
      <w:r w:rsidRPr="002027A4">
        <w:rPr>
          <w:rFonts w:ascii="Times New Roman" w:eastAsia="Times New Roman" w:hAnsi="Times New Roman" w:cs="Times New Roman"/>
          <w:sz w:val="28"/>
          <w:szCs w:val="28"/>
          <w:lang w:eastAsia="ru-RU"/>
        </w:rPr>
        <w:br/>
        <w:t>заяц, огурец, капуста, ежик, горох;</w:t>
      </w:r>
      <w:r w:rsidRPr="002027A4">
        <w:rPr>
          <w:rFonts w:ascii="Times New Roman" w:eastAsia="Times New Roman" w:hAnsi="Times New Roman" w:cs="Times New Roman"/>
          <w:sz w:val="28"/>
          <w:szCs w:val="28"/>
          <w:lang w:eastAsia="ru-RU"/>
        </w:rPr>
        <w:br/>
        <w:t>апельсин автобус, абрикос, яблоко, трамвай.</w:t>
      </w:r>
      <w:proofErr w:type="gramEnd"/>
    </w:p>
    <w:p w:rsidR="002027A4" w:rsidRPr="002027A4" w:rsidRDefault="002027A4" w:rsidP="002027A4">
      <w:pPr>
        <w:numPr>
          <w:ilvl w:val="0"/>
          <w:numId w:val="24"/>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Найти лишние слова:</w:t>
      </w:r>
    </w:p>
    <w:tbl>
      <w:tblPr>
        <w:tblW w:w="0" w:type="auto"/>
        <w:tblCellSpacing w:w="15" w:type="dxa"/>
        <w:tblCellMar>
          <w:top w:w="15" w:type="dxa"/>
          <w:left w:w="15" w:type="dxa"/>
          <w:bottom w:w="15" w:type="dxa"/>
          <w:right w:w="15" w:type="dxa"/>
        </w:tblCellMar>
        <w:tblLook w:val="04A0"/>
      </w:tblPr>
      <w:tblGrid>
        <w:gridCol w:w="770"/>
        <w:gridCol w:w="130"/>
        <w:gridCol w:w="1048"/>
        <w:gridCol w:w="130"/>
        <w:gridCol w:w="1106"/>
      </w:tblGrid>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река</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муравей</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голубь</w:t>
            </w:r>
          </w:p>
        </w:tc>
      </w:tr>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ручей</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ель</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воробей</w:t>
            </w:r>
          </w:p>
        </w:tc>
      </w:tr>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лейка</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ольха</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синица</w:t>
            </w:r>
          </w:p>
        </w:tc>
      </w:tr>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озеро</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береза</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клест</w:t>
            </w:r>
          </w:p>
        </w:tc>
      </w:tr>
      <w:tr w:rsidR="002027A4" w:rsidRPr="002027A4" w:rsidTr="002027A4">
        <w:trPr>
          <w:tblCellSpacing w:w="15" w:type="dxa"/>
        </w:trPr>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пруд</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осина</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w:t>
            </w:r>
          </w:p>
        </w:tc>
        <w:tc>
          <w:tcPr>
            <w:tcW w:w="0" w:type="auto"/>
            <w:hideMark/>
          </w:tcPr>
          <w:p w:rsidR="002027A4" w:rsidRPr="002027A4" w:rsidRDefault="002027A4" w:rsidP="002027A4">
            <w:pPr>
              <w:spacing w:after="0"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верблюд</w:t>
            </w:r>
          </w:p>
        </w:tc>
      </w:tr>
    </w:tbl>
    <w:p w:rsidR="002027A4" w:rsidRPr="002027A4" w:rsidRDefault="002027A4" w:rsidP="002027A4">
      <w:p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Во 2 классе основная масса ребят уже читают целыми словами, понимание значение слова осуществляется в процессе чтения, часто возникает правильная догадка о значении последующего слова и вся работа переносится на содержание текста. На третьем и четвертом годах обучения идет наращивание скорости чтения и овладение рациональными приемами чтения. Для формирования беглости чтения необходимо обеспечить на уроках многократное обращение к тексту с использованием различных видов работ с текстом:</w:t>
      </w:r>
    </w:p>
    <w:p w:rsidR="002027A4" w:rsidRPr="002027A4" w:rsidRDefault="002027A4" w:rsidP="002027A4">
      <w:pPr>
        <w:numPr>
          <w:ilvl w:val="0"/>
          <w:numId w:val="25"/>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чтение текста про себя;</w:t>
      </w:r>
    </w:p>
    <w:p w:rsidR="002027A4" w:rsidRPr="002027A4" w:rsidRDefault="002027A4" w:rsidP="002027A4">
      <w:pPr>
        <w:numPr>
          <w:ilvl w:val="0"/>
          <w:numId w:val="25"/>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чтение текста ответы на вопросы предложенные учителем;</w:t>
      </w:r>
    </w:p>
    <w:p w:rsidR="002027A4" w:rsidRPr="002027A4" w:rsidRDefault="002027A4" w:rsidP="002027A4">
      <w:pPr>
        <w:numPr>
          <w:ilvl w:val="0"/>
          <w:numId w:val="25"/>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чтение текста подготовка вопросов по его содержанию;</w:t>
      </w:r>
    </w:p>
    <w:p w:rsidR="002027A4" w:rsidRPr="002027A4" w:rsidRDefault="002027A4" w:rsidP="002027A4">
      <w:pPr>
        <w:numPr>
          <w:ilvl w:val="0"/>
          <w:numId w:val="25"/>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выборочное чтение;</w:t>
      </w:r>
    </w:p>
    <w:p w:rsidR="002027A4" w:rsidRPr="002027A4" w:rsidRDefault="002027A4" w:rsidP="002027A4">
      <w:pPr>
        <w:numPr>
          <w:ilvl w:val="0"/>
          <w:numId w:val="25"/>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 xml:space="preserve">выборочное чтение слов </w:t>
      </w:r>
      <w:proofErr w:type="gramStart"/>
      <w:r w:rsidRPr="002027A4">
        <w:rPr>
          <w:rFonts w:ascii="Times New Roman" w:eastAsia="Times New Roman" w:hAnsi="Times New Roman" w:cs="Times New Roman"/>
          <w:sz w:val="28"/>
          <w:szCs w:val="28"/>
          <w:lang w:eastAsia="ru-RU"/>
        </w:rPr>
        <w:t>автора</w:t>
      </w:r>
      <w:proofErr w:type="gramEnd"/>
      <w:r w:rsidRPr="002027A4">
        <w:rPr>
          <w:rFonts w:ascii="Times New Roman" w:eastAsia="Times New Roman" w:hAnsi="Times New Roman" w:cs="Times New Roman"/>
          <w:sz w:val="28"/>
          <w:szCs w:val="28"/>
          <w:lang w:eastAsia="ru-RU"/>
        </w:rPr>
        <w:t xml:space="preserve"> выражающее главную мысль произведения;</w:t>
      </w:r>
    </w:p>
    <w:p w:rsidR="002027A4" w:rsidRPr="002027A4" w:rsidRDefault="002027A4" w:rsidP="002027A4">
      <w:pPr>
        <w:numPr>
          <w:ilvl w:val="0"/>
          <w:numId w:val="25"/>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lastRenderedPageBreak/>
        <w:t>чтение нахождение выразительных средств языка, употребленных для точности характеристики;</w:t>
      </w:r>
    </w:p>
    <w:p w:rsidR="002027A4" w:rsidRPr="002027A4" w:rsidRDefault="002027A4" w:rsidP="002027A4">
      <w:pPr>
        <w:numPr>
          <w:ilvl w:val="0"/>
          <w:numId w:val="25"/>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нахождение и чтение отрывков, которые могут служить подписями для данных иллюстраций;</w:t>
      </w:r>
    </w:p>
    <w:p w:rsidR="002027A4" w:rsidRDefault="002027A4" w:rsidP="002027A4">
      <w:pPr>
        <w:numPr>
          <w:ilvl w:val="0"/>
          <w:numId w:val="25"/>
        </w:numPr>
        <w:spacing w:before="100" w:beforeAutospacing="1" w:after="100" w:afterAutospacing="1" w:line="240" w:lineRule="auto"/>
        <w:rPr>
          <w:rFonts w:ascii="Times New Roman" w:eastAsia="Times New Roman" w:hAnsi="Times New Roman" w:cs="Times New Roman"/>
          <w:sz w:val="28"/>
          <w:szCs w:val="28"/>
          <w:lang w:eastAsia="ru-RU"/>
        </w:rPr>
      </w:pPr>
      <w:r w:rsidRPr="002027A4">
        <w:rPr>
          <w:rFonts w:ascii="Times New Roman" w:eastAsia="Times New Roman" w:hAnsi="Times New Roman" w:cs="Times New Roman"/>
          <w:sz w:val="28"/>
          <w:szCs w:val="28"/>
          <w:lang w:eastAsia="ru-RU"/>
        </w:rPr>
        <w:t>нахождение и чтение отрывков по ролям.</w:t>
      </w:r>
    </w:p>
    <w:p w:rsidR="00D925B3" w:rsidRDefault="00D925B3" w:rsidP="00D925B3">
      <w:pPr>
        <w:spacing w:before="100" w:beforeAutospacing="1" w:after="100" w:afterAutospacing="1" w:line="240" w:lineRule="auto"/>
        <w:rPr>
          <w:rFonts w:ascii="Times New Roman" w:eastAsia="Times New Roman" w:hAnsi="Times New Roman" w:cs="Times New Roman"/>
          <w:sz w:val="28"/>
          <w:szCs w:val="28"/>
          <w:lang w:eastAsia="ru-RU"/>
        </w:rPr>
      </w:pPr>
    </w:p>
    <w:p w:rsidR="00D925B3" w:rsidRDefault="00D925B3" w:rsidP="00D925B3">
      <w:pPr>
        <w:spacing w:before="100" w:beforeAutospacing="1" w:after="100" w:afterAutospacing="1" w:line="240" w:lineRule="auto"/>
        <w:rPr>
          <w:rFonts w:ascii="Times New Roman" w:eastAsia="Times New Roman" w:hAnsi="Times New Roman" w:cs="Times New Roman"/>
          <w:sz w:val="28"/>
          <w:szCs w:val="28"/>
          <w:lang w:eastAsia="ru-RU"/>
        </w:rPr>
      </w:pPr>
    </w:p>
    <w:p w:rsidR="00D925B3" w:rsidRPr="003F05B3" w:rsidRDefault="00D925B3" w:rsidP="00D925B3">
      <w:pPr>
        <w:spacing w:before="100" w:beforeAutospacing="1" w:after="100" w:afterAutospacing="1" w:line="240" w:lineRule="auto"/>
        <w:rPr>
          <w:rFonts w:ascii="Times New Roman" w:eastAsia="Times New Roman" w:hAnsi="Times New Roman" w:cs="Times New Roman"/>
          <w:b/>
          <w:bCs/>
          <w:sz w:val="28"/>
          <w:szCs w:val="28"/>
          <w:lang w:eastAsia="ru-RU"/>
        </w:rPr>
      </w:pPr>
      <w:r w:rsidRPr="003F05B3">
        <w:rPr>
          <w:rFonts w:ascii="Times New Roman" w:eastAsia="Times New Roman" w:hAnsi="Times New Roman" w:cs="Times New Roman"/>
          <w:b/>
          <w:bCs/>
          <w:sz w:val="28"/>
          <w:szCs w:val="28"/>
          <w:lang w:eastAsia="ru-RU"/>
        </w:rPr>
        <w:t xml:space="preserve">  Литература </w:t>
      </w:r>
    </w:p>
    <w:p w:rsidR="00D925B3" w:rsidRPr="003F05B3" w:rsidRDefault="00DB23FB" w:rsidP="00D925B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925B3" w:rsidRPr="003F05B3">
        <w:rPr>
          <w:rFonts w:ascii="Times New Roman" w:eastAsia="Times New Roman" w:hAnsi="Times New Roman" w:cs="Times New Roman"/>
          <w:sz w:val="28"/>
          <w:szCs w:val="28"/>
          <w:lang w:eastAsia="ru-RU"/>
        </w:rPr>
        <w:t xml:space="preserve">Андреев О.А. Хромов Л.Н. Учимся быстро читать. </w:t>
      </w:r>
    </w:p>
    <w:p w:rsidR="00D925B3" w:rsidRPr="003F05B3" w:rsidRDefault="00DB23FB" w:rsidP="00D925B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925B3" w:rsidRPr="003F05B3">
        <w:rPr>
          <w:rFonts w:ascii="Times New Roman" w:eastAsia="Times New Roman" w:hAnsi="Times New Roman" w:cs="Times New Roman"/>
          <w:sz w:val="28"/>
          <w:szCs w:val="28"/>
          <w:lang w:eastAsia="ru-RU"/>
        </w:rPr>
        <w:t xml:space="preserve">Николов Н., </w:t>
      </w:r>
      <w:proofErr w:type="spellStart"/>
      <w:r w:rsidR="00D925B3" w:rsidRPr="003F05B3">
        <w:rPr>
          <w:rFonts w:ascii="Times New Roman" w:eastAsia="Times New Roman" w:hAnsi="Times New Roman" w:cs="Times New Roman"/>
          <w:sz w:val="28"/>
          <w:szCs w:val="28"/>
          <w:lang w:eastAsia="ru-RU"/>
        </w:rPr>
        <w:t>Нешев</w:t>
      </w:r>
      <w:proofErr w:type="spellEnd"/>
      <w:r w:rsidR="00D925B3" w:rsidRPr="003F05B3">
        <w:rPr>
          <w:rFonts w:ascii="Times New Roman" w:eastAsia="Times New Roman" w:hAnsi="Times New Roman" w:cs="Times New Roman"/>
          <w:sz w:val="28"/>
          <w:szCs w:val="28"/>
          <w:lang w:eastAsia="ru-RU"/>
        </w:rPr>
        <w:t xml:space="preserve"> Г. Загадка тысячелетий. Что мы знаем о памяти._ М., Степанищев А. Т. Читать можно быстрее.— М., 1988. </w:t>
      </w:r>
    </w:p>
    <w:p w:rsidR="00A0390A" w:rsidRPr="00631E3A" w:rsidRDefault="00DB23FB" w:rsidP="00631E3A">
      <w:pPr>
        <w:pStyle w:val="a3"/>
        <w:rPr>
          <w:sz w:val="28"/>
          <w:szCs w:val="28"/>
        </w:rPr>
      </w:pPr>
      <w:r w:rsidRPr="00631E3A">
        <w:rPr>
          <w:sz w:val="28"/>
          <w:szCs w:val="28"/>
        </w:rPr>
        <w:t>3.</w:t>
      </w:r>
      <w:r w:rsidR="00A0390A" w:rsidRPr="00631E3A">
        <w:rPr>
          <w:sz w:val="28"/>
          <w:szCs w:val="28"/>
        </w:rPr>
        <w:t xml:space="preserve"> Астафьева О., Денисова А. Детская литература. Выразительное чтение М.: Академия, 2007. - 272 </w:t>
      </w:r>
      <w:proofErr w:type="gramStart"/>
      <w:r w:rsidR="00A0390A" w:rsidRPr="00631E3A">
        <w:rPr>
          <w:sz w:val="28"/>
          <w:szCs w:val="28"/>
        </w:rPr>
        <w:t>с</w:t>
      </w:r>
      <w:proofErr w:type="gramEnd"/>
      <w:r w:rsidR="00A0390A" w:rsidRPr="00631E3A">
        <w:rPr>
          <w:sz w:val="28"/>
          <w:szCs w:val="28"/>
        </w:rPr>
        <w:t>.</w:t>
      </w:r>
    </w:p>
    <w:p w:rsidR="00A0390A" w:rsidRPr="00631E3A" w:rsidRDefault="00DB23FB" w:rsidP="00631E3A">
      <w:pPr>
        <w:pStyle w:val="a3"/>
        <w:rPr>
          <w:sz w:val="28"/>
          <w:szCs w:val="28"/>
        </w:rPr>
      </w:pPr>
      <w:r w:rsidRPr="00631E3A">
        <w:rPr>
          <w:sz w:val="28"/>
          <w:szCs w:val="28"/>
        </w:rPr>
        <w:t>4.</w:t>
      </w:r>
      <w:r w:rsidR="00A0390A" w:rsidRPr="00631E3A">
        <w:rPr>
          <w:sz w:val="28"/>
          <w:szCs w:val="28"/>
        </w:rPr>
        <w:t xml:space="preserve"> </w:t>
      </w:r>
      <w:proofErr w:type="spellStart"/>
      <w:r w:rsidR="00A0390A" w:rsidRPr="00631E3A">
        <w:rPr>
          <w:sz w:val="28"/>
          <w:szCs w:val="28"/>
        </w:rPr>
        <w:t>Буяльский</w:t>
      </w:r>
      <w:proofErr w:type="spellEnd"/>
      <w:r w:rsidR="00A0390A" w:rsidRPr="00631E3A">
        <w:rPr>
          <w:sz w:val="28"/>
          <w:szCs w:val="28"/>
        </w:rPr>
        <w:t xml:space="preserve"> Б. А. Искусство выразительного чтения: Книга для учителя. М.: </w:t>
      </w:r>
      <w:proofErr w:type="spellStart"/>
      <w:r w:rsidR="00A0390A" w:rsidRPr="00631E3A">
        <w:rPr>
          <w:sz w:val="28"/>
          <w:szCs w:val="28"/>
        </w:rPr>
        <w:t>Юнити-Дана</w:t>
      </w:r>
      <w:proofErr w:type="spellEnd"/>
      <w:r w:rsidR="00A0390A" w:rsidRPr="00631E3A">
        <w:rPr>
          <w:sz w:val="28"/>
          <w:szCs w:val="28"/>
        </w:rPr>
        <w:t>, 2006. – 245 с.</w:t>
      </w:r>
    </w:p>
    <w:p w:rsidR="00A0390A" w:rsidRPr="00631E3A" w:rsidRDefault="00DB23FB" w:rsidP="00631E3A">
      <w:pPr>
        <w:pStyle w:val="a3"/>
        <w:rPr>
          <w:sz w:val="28"/>
          <w:szCs w:val="28"/>
        </w:rPr>
      </w:pPr>
      <w:r w:rsidRPr="00631E3A">
        <w:rPr>
          <w:sz w:val="28"/>
          <w:szCs w:val="28"/>
        </w:rPr>
        <w:t>5.</w:t>
      </w:r>
      <w:r w:rsidR="00A0390A" w:rsidRPr="00631E3A">
        <w:rPr>
          <w:sz w:val="28"/>
          <w:szCs w:val="28"/>
        </w:rPr>
        <w:t xml:space="preserve"> Воробьева С.Н., </w:t>
      </w:r>
      <w:proofErr w:type="spellStart"/>
      <w:r w:rsidR="00A0390A" w:rsidRPr="00631E3A">
        <w:rPr>
          <w:sz w:val="28"/>
          <w:szCs w:val="28"/>
        </w:rPr>
        <w:t>Кондратина</w:t>
      </w:r>
      <w:proofErr w:type="spellEnd"/>
      <w:r w:rsidR="00A0390A" w:rsidRPr="00631E3A">
        <w:rPr>
          <w:sz w:val="28"/>
          <w:szCs w:val="28"/>
        </w:rPr>
        <w:t xml:space="preserve"> Т.И. Чтение 2 - 4 класс: Методические разработки уроков. М. </w:t>
      </w:r>
      <w:proofErr w:type="spellStart"/>
      <w:r w:rsidR="00A0390A" w:rsidRPr="00631E3A">
        <w:rPr>
          <w:sz w:val="28"/>
          <w:szCs w:val="28"/>
        </w:rPr>
        <w:t>Издат-школа</w:t>
      </w:r>
      <w:proofErr w:type="spellEnd"/>
      <w:r w:rsidR="00A0390A" w:rsidRPr="00631E3A">
        <w:rPr>
          <w:sz w:val="28"/>
          <w:szCs w:val="28"/>
        </w:rPr>
        <w:t xml:space="preserve">, 2000. – 187 с. </w:t>
      </w:r>
    </w:p>
    <w:p w:rsidR="00A0390A" w:rsidRPr="00631E3A" w:rsidRDefault="00DB23FB" w:rsidP="00631E3A">
      <w:pPr>
        <w:pStyle w:val="a3"/>
        <w:rPr>
          <w:sz w:val="28"/>
          <w:szCs w:val="28"/>
        </w:rPr>
      </w:pPr>
      <w:r w:rsidRPr="00631E3A">
        <w:rPr>
          <w:sz w:val="28"/>
          <w:szCs w:val="28"/>
        </w:rPr>
        <w:t>6.</w:t>
      </w:r>
      <w:r w:rsidR="00A0390A" w:rsidRPr="00631E3A">
        <w:rPr>
          <w:sz w:val="28"/>
          <w:szCs w:val="28"/>
        </w:rPr>
        <w:t xml:space="preserve"> Завадская Т. Ф., </w:t>
      </w:r>
      <w:proofErr w:type="spellStart"/>
      <w:r w:rsidR="00A0390A" w:rsidRPr="00631E3A">
        <w:rPr>
          <w:sz w:val="28"/>
          <w:szCs w:val="28"/>
        </w:rPr>
        <w:t>Майман</w:t>
      </w:r>
      <w:proofErr w:type="spellEnd"/>
      <w:r w:rsidR="00A0390A" w:rsidRPr="00631E3A">
        <w:rPr>
          <w:sz w:val="28"/>
          <w:szCs w:val="28"/>
        </w:rPr>
        <w:t xml:space="preserve"> Р. Р. Внеклассные занятия выразительным чтением. Методика выразительного чтения. М.: Дело, 2007. – 102 </w:t>
      </w:r>
      <w:proofErr w:type="gramStart"/>
      <w:r w:rsidR="00A0390A" w:rsidRPr="00631E3A">
        <w:rPr>
          <w:sz w:val="28"/>
          <w:szCs w:val="28"/>
        </w:rPr>
        <w:t>с</w:t>
      </w:r>
      <w:proofErr w:type="gramEnd"/>
      <w:r w:rsidR="00A0390A" w:rsidRPr="00631E3A">
        <w:rPr>
          <w:sz w:val="28"/>
          <w:szCs w:val="28"/>
        </w:rPr>
        <w:t>.</w:t>
      </w:r>
    </w:p>
    <w:p w:rsidR="00A0390A" w:rsidRPr="00631E3A" w:rsidRDefault="00DB23FB" w:rsidP="00631E3A">
      <w:pPr>
        <w:pStyle w:val="a3"/>
        <w:rPr>
          <w:sz w:val="28"/>
          <w:szCs w:val="28"/>
        </w:rPr>
      </w:pPr>
      <w:r w:rsidRPr="00631E3A">
        <w:rPr>
          <w:sz w:val="28"/>
          <w:szCs w:val="28"/>
        </w:rPr>
        <w:t>7.</w:t>
      </w:r>
      <w:r w:rsidR="00A0390A" w:rsidRPr="00631E3A">
        <w:rPr>
          <w:sz w:val="28"/>
          <w:szCs w:val="28"/>
        </w:rPr>
        <w:t xml:space="preserve">Калашникова С.Г. Работа по формированию навыка чтения в современной начальной школе. Омск: </w:t>
      </w:r>
      <w:proofErr w:type="spellStart"/>
      <w:r w:rsidR="00A0390A" w:rsidRPr="00631E3A">
        <w:rPr>
          <w:sz w:val="28"/>
          <w:szCs w:val="28"/>
        </w:rPr>
        <w:t>ОмГУ</w:t>
      </w:r>
      <w:proofErr w:type="spellEnd"/>
      <w:r w:rsidR="00A0390A" w:rsidRPr="00631E3A">
        <w:rPr>
          <w:sz w:val="28"/>
          <w:szCs w:val="28"/>
        </w:rPr>
        <w:t>, 2004. – 22 с.</w:t>
      </w:r>
    </w:p>
    <w:p w:rsidR="00A0390A" w:rsidRPr="00631E3A" w:rsidRDefault="00DB23FB" w:rsidP="00631E3A">
      <w:pPr>
        <w:pStyle w:val="a3"/>
        <w:rPr>
          <w:sz w:val="28"/>
          <w:szCs w:val="28"/>
        </w:rPr>
      </w:pPr>
      <w:r w:rsidRPr="00631E3A">
        <w:rPr>
          <w:sz w:val="28"/>
          <w:szCs w:val="28"/>
        </w:rPr>
        <w:t>8.</w:t>
      </w:r>
      <w:r w:rsidR="00A0390A" w:rsidRPr="00631E3A">
        <w:rPr>
          <w:sz w:val="28"/>
          <w:szCs w:val="28"/>
        </w:rPr>
        <w:t>Маерова К.В. Выразительное чтение. М: РУДН, 2003.-145 с.</w:t>
      </w:r>
    </w:p>
    <w:p w:rsidR="00A0390A" w:rsidRPr="00631E3A" w:rsidRDefault="00DB23FB" w:rsidP="00631E3A">
      <w:pPr>
        <w:pStyle w:val="a3"/>
        <w:rPr>
          <w:sz w:val="28"/>
          <w:szCs w:val="28"/>
        </w:rPr>
      </w:pPr>
      <w:r w:rsidRPr="00631E3A">
        <w:rPr>
          <w:sz w:val="28"/>
          <w:szCs w:val="28"/>
        </w:rPr>
        <w:t>9.</w:t>
      </w:r>
      <w:r w:rsidR="00A0390A" w:rsidRPr="00631E3A">
        <w:rPr>
          <w:sz w:val="28"/>
          <w:szCs w:val="28"/>
        </w:rPr>
        <w:t xml:space="preserve">  Найденов Б., </w:t>
      </w:r>
      <w:proofErr w:type="spellStart"/>
      <w:r w:rsidR="00A0390A" w:rsidRPr="00631E3A">
        <w:rPr>
          <w:sz w:val="28"/>
          <w:szCs w:val="28"/>
        </w:rPr>
        <w:t>Коренюк</w:t>
      </w:r>
      <w:proofErr w:type="spellEnd"/>
      <w:r w:rsidR="00A0390A" w:rsidRPr="00631E3A">
        <w:rPr>
          <w:sz w:val="28"/>
          <w:szCs w:val="28"/>
        </w:rPr>
        <w:t xml:space="preserve"> Л. Методика выразительного чтения. М.: Просвещение, 2007. - 176 </w:t>
      </w:r>
      <w:proofErr w:type="gramStart"/>
      <w:r w:rsidR="00A0390A" w:rsidRPr="00631E3A">
        <w:rPr>
          <w:sz w:val="28"/>
          <w:szCs w:val="28"/>
        </w:rPr>
        <w:t>с</w:t>
      </w:r>
      <w:proofErr w:type="gramEnd"/>
      <w:r w:rsidR="00A0390A" w:rsidRPr="00631E3A">
        <w:rPr>
          <w:sz w:val="28"/>
          <w:szCs w:val="28"/>
        </w:rPr>
        <w:t>.</w:t>
      </w:r>
    </w:p>
    <w:p w:rsidR="00A0390A" w:rsidRPr="00631E3A" w:rsidRDefault="00DB23FB" w:rsidP="00631E3A">
      <w:pPr>
        <w:pStyle w:val="a3"/>
        <w:rPr>
          <w:sz w:val="28"/>
          <w:szCs w:val="28"/>
        </w:rPr>
      </w:pPr>
      <w:r w:rsidRPr="00631E3A">
        <w:rPr>
          <w:sz w:val="28"/>
          <w:szCs w:val="28"/>
        </w:rPr>
        <w:t>10.</w:t>
      </w:r>
      <w:r w:rsidR="00A0390A" w:rsidRPr="00631E3A">
        <w:rPr>
          <w:sz w:val="28"/>
          <w:szCs w:val="28"/>
        </w:rPr>
        <w:t xml:space="preserve"> Найденов Б. С. Хоровое чтение в процессе обучения выразительному чтению. Методика выразительного чтения </w:t>
      </w:r>
      <w:proofErr w:type="spellStart"/>
      <w:r w:rsidR="00A0390A" w:rsidRPr="00631E3A">
        <w:rPr>
          <w:sz w:val="28"/>
          <w:szCs w:val="28"/>
        </w:rPr>
        <w:t>М.:Просвещение</w:t>
      </w:r>
      <w:proofErr w:type="spellEnd"/>
      <w:r w:rsidR="00A0390A" w:rsidRPr="00631E3A">
        <w:rPr>
          <w:sz w:val="28"/>
          <w:szCs w:val="28"/>
        </w:rPr>
        <w:t xml:space="preserve">, 2006 – 116 </w:t>
      </w:r>
      <w:proofErr w:type="gramStart"/>
      <w:r w:rsidR="00A0390A" w:rsidRPr="00631E3A">
        <w:rPr>
          <w:sz w:val="28"/>
          <w:szCs w:val="28"/>
        </w:rPr>
        <w:t>с</w:t>
      </w:r>
      <w:proofErr w:type="gramEnd"/>
      <w:r w:rsidR="00A0390A" w:rsidRPr="00631E3A">
        <w:rPr>
          <w:sz w:val="28"/>
          <w:szCs w:val="28"/>
        </w:rPr>
        <w:t>.</w:t>
      </w:r>
    </w:p>
    <w:p w:rsidR="00DB23FB" w:rsidRPr="00631E3A" w:rsidRDefault="00DB23FB" w:rsidP="00631E3A">
      <w:pPr>
        <w:pStyle w:val="a3"/>
        <w:rPr>
          <w:sz w:val="28"/>
          <w:szCs w:val="28"/>
        </w:rPr>
      </w:pPr>
      <w:r w:rsidRPr="00631E3A">
        <w:rPr>
          <w:sz w:val="28"/>
          <w:szCs w:val="28"/>
        </w:rPr>
        <w:t xml:space="preserve">11. </w:t>
      </w:r>
      <w:hyperlink r:id="rId6" w:history="1">
        <w:r w:rsidRPr="00631E3A">
          <w:rPr>
            <w:rStyle w:val="a9"/>
            <w:color w:val="auto"/>
            <w:sz w:val="28"/>
            <w:szCs w:val="28"/>
            <w:u w:val="none"/>
          </w:rPr>
          <w:t xml:space="preserve">Как научиться </w:t>
        </w:r>
        <w:proofErr w:type="gramStart"/>
        <w:r w:rsidRPr="00631E3A">
          <w:rPr>
            <w:rStyle w:val="a9"/>
            <w:color w:val="auto"/>
            <w:sz w:val="28"/>
            <w:szCs w:val="28"/>
            <w:u w:val="none"/>
          </w:rPr>
          <w:t>быстро</w:t>
        </w:r>
        <w:proofErr w:type="gramEnd"/>
        <w:r w:rsidRPr="00631E3A">
          <w:rPr>
            <w:rStyle w:val="a9"/>
            <w:color w:val="auto"/>
            <w:sz w:val="28"/>
            <w:szCs w:val="28"/>
            <w:u w:val="none"/>
          </w:rPr>
          <w:t xml:space="preserve"> читать. Самоучитель</w:t>
        </w:r>
      </w:hyperlink>
      <w:r w:rsidRPr="00631E3A">
        <w:rPr>
          <w:sz w:val="28"/>
          <w:szCs w:val="28"/>
        </w:rPr>
        <w:t xml:space="preserve">. </w:t>
      </w:r>
      <w:hyperlink r:id="rId7" w:history="1">
        <w:proofErr w:type="spellStart"/>
        <w:r w:rsidRPr="00631E3A">
          <w:rPr>
            <w:rStyle w:val="a9"/>
            <w:color w:val="auto"/>
            <w:sz w:val="28"/>
            <w:szCs w:val="28"/>
            <w:u w:val="none"/>
          </w:rPr>
          <w:t>Шилин</w:t>
        </w:r>
        <w:proofErr w:type="spellEnd"/>
        <w:r w:rsidRPr="00631E3A">
          <w:rPr>
            <w:rStyle w:val="a9"/>
            <w:color w:val="auto"/>
            <w:sz w:val="28"/>
            <w:szCs w:val="28"/>
            <w:u w:val="none"/>
          </w:rPr>
          <w:t xml:space="preserve"> А.</w:t>
        </w:r>
      </w:hyperlink>
    </w:p>
    <w:p w:rsidR="00DB23FB" w:rsidRPr="00631E3A" w:rsidRDefault="00DB23FB" w:rsidP="00631E3A">
      <w:pPr>
        <w:pStyle w:val="a3"/>
        <w:rPr>
          <w:sz w:val="28"/>
          <w:szCs w:val="28"/>
        </w:rPr>
      </w:pPr>
      <w:r w:rsidRPr="00631E3A">
        <w:rPr>
          <w:sz w:val="28"/>
          <w:szCs w:val="28"/>
        </w:rPr>
        <w:t xml:space="preserve">12. </w:t>
      </w:r>
      <w:hyperlink r:id="rId8" w:history="1">
        <w:r w:rsidRPr="00631E3A">
          <w:rPr>
            <w:rStyle w:val="a9"/>
            <w:color w:val="auto"/>
            <w:sz w:val="28"/>
            <w:szCs w:val="28"/>
            <w:u w:val="none"/>
          </w:rPr>
          <w:t>Учебник быстрого чтения</w:t>
        </w:r>
      </w:hyperlink>
      <w:r w:rsidRPr="00631E3A">
        <w:rPr>
          <w:sz w:val="28"/>
          <w:szCs w:val="28"/>
        </w:rPr>
        <w:t xml:space="preserve">. </w:t>
      </w:r>
      <w:hyperlink r:id="rId9" w:history="1">
        <w:r w:rsidRPr="00631E3A">
          <w:rPr>
            <w:rStyle w:val="a9"/>
            <w:color w:val="auto"/>
            <w:sz w:val="28"/>
            <w:szCs w:val="28"/>
            <w:u w:val="none"/>
          </w:rPr>
          <w:t xml:space="preserve">Тони </w:t>
        </w:r>
        <w:proofErr w:type="spellStart"/>
        <w:r w:rsidRPr="00631E3A">
          <w:rPr>
            <w:rStyle w:val="a9"/>
            <w:color w:val="auto"/>
            <w:sz w:val="28"/>
            <w:szCs w:val="28"/>
            <w:u w:val="none"/>
          </w:rPr>
          <w:t>Бьюзен</w:t>
        </w:r>
        <w:proofErr w:type="spellEnd"/>
      </w:hyperlink>
    </w:p>
    <w:p w:rsidR="00631E3A" w:rsidRPr="00631E3A" w:rsidRDefault="00631E3A" w:rsidP="00631E3A">
      <w:pPr>
        <w:pStyle w:val="1"/>
        <w:rPr>
          <w:rStyle w:val="authorfio"/>
          <w:b w:val="0"/>
          <w:sz w:val="28"/>
          <w:szCs w:val="28"/>
        </w:rPr>
      </w:pPr>
      <w:r w:rsidRPr="00631E3A">
        <w:rPr>
          <w:b w:val="0"/>
          <w:sz w:val="28"/>
          <w:szCs w:val="28"/>
        </w:rPr>
        <w:t xml:space="preserve">13. Техника Быстрого Чтения. </w:t>
      </w:r>
      <w:hyperlink r:id="rId10" w:history="1">
        <w:r w:rsidRPr="00631E3A">
          <w:rPr>
            <w:rStyle w:val="a9"/>
            <w:b w:val="0"/>
            <w:color w:val="auto"/>
            <w:sz w:val="28"/>
            <w:szCs w:val="28"/>
            <w:u w:val="none"/>
          </w:rPr>
          <w:t>Кузнецов О. А., Хромов Л. Н.</w:t>
        </w:r>
      </w:hyperlink>
    </w:p>
    <w:p w:rsidR="00631E3A" w:rsidRPr="00631E3A" w:rsidRDefault="00631E3A" w:rsidP="00631E3A">
      <w:pPr>
        <w:pStyle w:val="1"/>
        <w:rPr>
          <w:b w:val="0"/>
          <w:sz w:val="28"/>
          <w:szCs w:val="28"/>
        </w:rPr>
      </w:pPr>
      <w:r w:rsidRPr="00631E3A">
        <w:rPr>
          <w:rStyle w:val="authorfio"/>
          <w:b w:val="0"/>
          <w:sz w:val="28"/>
          <w:szCs w:val="28"/>
        </w:rPr>
        <w:t>14.</w:t>
      </w:r>
      <w:r w:rsidRPr="00631E3A">
        <w:rPr>
          <w:b w:val="0"/>
          <w:sz w:val="28"/>
          <w:szCs w:val="28"/>
        </w:rPr>
        <w:t xml:space="preserve"> </w:t>
      </w:r>
      <w:hyperlink r:id="rId11" w:history="1">
        <w:r w:rsidRPr="00631E3A">
          <w:rPr>
            <w:rStyle w:val="a9"/>
            <w:b w:val="0"/>
            <w:color w:val="auto"/>
            <w:sz w:val="28"/>
            <w:szCs w:val="28"/>
            <w:u w:val="none"/>
          </w:rPr>
          <w:t>Учитесь быстро читать</w:t>
        </w:r>
      </w:hyperlink>
      <w:r w:rsidRPr="00631E3A">
        <w:rPr>
          <w:b w:val="0"/>
          <w:sz w:val="28"/>
          <w:szCs w:val="28"/>
        </w:rPr>
        <w:t xml:space="preserve">. </w:t>
      </w:r>
      <w:hyperlink r:id="rId12" w:history="1">
        <w:r w:rsidRPr="00631E3A">
          <w:rPr>
            <w:rStyle w:val="a9"/>
            <w:b w:val="0"/>
            <w:color w:val="auto"/>
            <w:sz w:val="28"/>
            <w:szCs w:val="28"/>
            <w:u w:val="none"/>
          </w:rPr>
          <w:t>Андреев О.А., Хромов Л.Н.</w:t>
        </w:r>
      </w:hyperlink>
    </w:p>
    <w:p w:rsidR="00631E3A" w:rsidRPr="00631E3A" w:rsidRDefault="00631E3A" w:rsidP="00631E3A">
      <w:pPr>
        <w:pStyle w:val="1"/>
        <w:rPr>
          <w:b w:val="0"/>
          <w:sz w:val="28"/>
          <w:szCs w:val="28"/>
        </w:rPr>
      </w:pPr>
      <w:r w:rsidRPr="00631E3A">
        <w:rPr>
          <w:b w:val="0"/>
          <w:sz w:val="28"/>
          <w:szCs w:val="28"/>
        </w:rPr>
        <w:t>15.</w:t>
      </w:r>
      <w:r w:rsidRPr="00631E3A">
        <w:rPr>
          <w:sz w:val="28"/>
          <w:szCs w:val="28"/>
        </w:rPr>
        <w:t xml:space="preserve"> </w:t>
      </w:r>
      <w:hyperlink r:id="rId13" w:history="1">
        <w:r w:rsidRPr="00631E3A">
          <w:rPr>
            <w:rStyle w:val="a9"/>
            <w:b w:val="0"/>
            <w:color w:val="auto"/>
            <w:sz w:val="28"/>
            <w:szCs w:val="28"/>
            <w:u w:val="none"/>
          </w:rPr>
          <w:t xml:space="preserve">Как научиться </w:t>
        </w:r>
        <w:proofErr w:type="gramStart"/>
        <w:r w:rsidRPr="00631E3A">
          <w:rPr>
            <w:rStyle w:val="a9"/>
            <w:b w:val="0"/>
            <w:color w:val="auto"/>
            <w:sz w:val="28"/>
            <w:szCs w:val="28"/>
            <w:u w:val="none"/>
          </w:rPr>
          <w:t>быстро</w:t>
        </w:r>
        <w:proofErr w:type="gramEnd"/>
        <w:r w:rsidRPr="00631E3A">
          <w:rPr>
            <w:rStyle w:val="a9"/>
            <w:b w:val="0"/>
            <w:color w:val="auto"/>
            <w:sz w:val="28"/>
            <w:szCs w:val="28"/>
            <w:u w:val="none"/>
          </w:rPr>
          <w:t xml:space="preserve"> читать</w:t>
        </w:r>
      </w:hyperlink>
      <w:r w:rsidRPr="00631E3A">
        <w:rPr>
          <w:b w:val="0"/>
          <w:sz w:val="28"/>
          <w:szCs w:val="28"/>
        </w:rPr>
        <w:t xml:space="preserve">. </w:t>
      </w:r>
      <w:hyperlink r:id="rId14" w:history="1">
        <w:r w:rsidRPr="00631E3A">
          <w:rPr>
            <w:rStyle w:val="a9"/>
            <w:b w:val="0"/>
            <w:color w:val="auto"/>
            <w:sz w:val="28"/>
            <w:szCs w:val="28"/>
            <w:u w:val="none"/>
          </w:rPr>
          <w:t>Мани и Эрик де Луи</w:t>
        </w:r>
      </w:hyperlink>
    </w:p>
    <w:p w:rsidR="00A0390A" w:rsidRPr="00631E3A" w:rsidRDefault="00631E3A" w:rsidP="00631E3A">
      <w:pPr>
        <w:pStyle w:val="a3"/>
        <w:rPr>
          <w:sz w:val="28"/>
          <w:szCs w:val="28"/>
        </w:rPr>
      </w:pPr>
      <w:r w:rsidRPr="00631E3A">
        <w:rPr>
          <w:sz w:val="28"/>
          <w:szCs w:val="28"/>
        </w:rPr>
        <w:lastRenderedPageBreak/>
        <w:t>16.</w:t>
      </w:r>
      <w:r w:rsidR="00A0390A" w:rsidRPr="00631E3A">
        <w:rPr>
          <w:sz w:val="28"/>
          <w:szCs w:val="28"/>
        </w:rPr>
        <w:t>Черноморов А. И., Шустова А. И. Практикум по выразительному чтению. Пособие для учителей начальных классов. М.: Дана, 2000. – 388 с.</w:t>
      </w:r>
    </w:p>
    <w:p w:rsidR="00A0390A" w:rsidRPr="00631E3A" w:rsidRDefault="00631E3A" w:rsidP="00631E3A">
      <w:pPr>
        <w:pStyle w:val="a3"/>
        <w:rPr>
          <w:sz w:val="28"/>
          <w:szCs w:val="28"/>
        </w:rPr>
      </w:pPr>
      <w:r w:rsidRPr="00631E3A">
        <w:rPr>
          <w:sz w:val="28"/>
          <w:szCs w:val="28"/>
        </w:rPr>
        <w:t>17.</w:t>
      </w:r>
      <w:r w:rsidR="00A0390A" w:rsidRPr="00631E3A">
        <w:rPr>
          <w:sz w:val="28"/>
          <w:szCs w:val="28"/>
        </w:rPr>
        <w:t> </w:t>
      </w:r>
      <w:proofErr w:type="spellStart"/>
      <w:r w:rsidR="00A0390A" w:rsidRPr="00631E3A">
        <w:rPr>
          <w:sz w:val="28"/>
          <w:szCs w:val="28"/>
        </w:rPr>
        <w:t>Эльконин</w:t>
      </w:r>
      <w:proofErr w:type="spellEnd"/>
      <w:r w:rsidR="00A0390A" w:rsidRPr="00631E3A">
        <w:rPr>
          <w:sz w:val="28"/>
          <w:szCs w:val="28"/>
        </w:rPr>
        <w:t xml:space="preserve"> Д. Б. Психология игры. - 2-е изд. - М.: </w:t>
      </w:r>
      <w:proofErr w:type="spellStart"/>
      <w:r w:rsidR="00A0390A" w:rsidRPr="00631E3A">
        <w:rPr>
          <w:sz w:val="28"/>
          <w:szCs w:val="28"/>
        </w:rPr>
        <w:t>Владос</w:t>
      </w:r>
      <w:proofErr w:type="spellEnd"/>
      <w:r w:rsidR="00A0390A" w:rsidRPr="00631E3A">
        <w:rPr>
          <w:sz w:val="28"/>
          <w:szCs w:val="28"/>
        </w:rPr>
        <w:t xml:space="preserve">, 2000. – 157 </w:t>
      </w:r>
      <w:proofErr w:type="gramStart"/>
      <w:r w:rsidR="00A0390A" w:rsidRPr="00631E3A">
        <w:rPr>
          <w:sz w:val="28"/>
          <w:szCs w:val="28"/>
        </w:rPr>
        <w:t>с</w:t>
      </w:r>
      <w:proofErr w:type="gramEnd"/>
      <w:r w:rsidR="00A0390A" w:rsidRPr="00631E3A">
        <w:rPr>
          <w:sz w:val="28"/>
          <w:szCs w:val="28"/>
        </w:rPr>
        <w:t>.</w:t>
      </w:r>
    </w:p>
    <w:p w:rsidR="00A0390A" w:rsidRPr="00631E3A" w:rsidRDefault="00A0390A" w:rsidP="00631E3A">
      <w:pPr>
        <w:pStyle w:val="article"/>
        <w:rPr>
          <w:sz w:val="28"/>
          <w:szCs w:val="28"/>
        </w:rPr>
      </w:pPr>
      <w:r w:rsidRPr="00631E3A">
        <w:rPr>
          <w:rStyle w:val="a7"/>
          <w:sz w:val="28"/>
          <w:szCs w:val="28"/>
        </w:rPr>
        <w:t> </w:t>
      </w:r>
      <w:r w:rsidR="00631E3A" w:rsidRPr="00631E3A">
        <w:rPr>
          <w:sz w:val="28"/>
          <w:szCs w:val="28"/>
        </w:rPr>
        <w:t>18.</w:t>
      </w:r>
      <w:r w:rsidRPr="00631E3A">
        <w:rPr>
          <w:sz w:val="28"/>
          <w:szCs w:val="28"/>
        </w:rPr>
        <w:t> </w:t>
      </w:r>
      <w:proofErr w:type="spellStart"/>
      <w:r w:rsidRPr="00631E3A">
        <w:rPr>
          <w:sz w:val="28"/>
          <w:szCs w:val="28"/>
        </w:rPr>
        <w:t>Бугрименко</w:t>
      </w:r>
      <w:proofErr w:type="spellEnd"/>
      <w:r w:rsidRPr="00631E3A">
        <w:rPr>
          <w:sz w:val="28"/>
          <w:szCs w:val="28"/>
        </w:rPr>
        <w:t xml:space="preserve"> Е.А., </w:t>
      </w:r>
      <w:proofErr w:type="spellStart"/>
      <w:r w:rsidRPr="00631E3A">
        <w:rPr>
          <w:sz w:val="28"/>
          <w:szCs w:val="28"/>
        </w:rPr>
        <w:t>Цукерман</w:t>
      </w:r>
      <w:proofErr w:type="spellEnd"/>
      <w:r w:rsidRPr="00631E3A">
        <w:rPr>
          <w:sz w:val="28"/>
          <w:szCs w:val="28"/>
        </w:rPr>
        <w:t xml:space="preserve"> Г.А. Чтение без принуждения. – М.: Творческая педагогика, 1993.-96с. </w:t>
      </w:r>
    </w:p>
    <w:p w:rsidR="00A0390A" w:rsidRPr="00631E3A" w:rsidRDefault="00631E3A" w:rsidP="00631E3A">
      <w:pPr>
        <w:pStyle w:val="article"/>
        <w:rPr>
          <w:sz w:val="28"/>
          <w:szCs w:val="28"/>
        </w:rPr>
      </w:pPr>
      <w:r w:rsidRPr="00631E3A">
        <w:rPr>
          <w:sz w:val="28"/>
          <w:szCs w:val="28"/>
        </w:rPr>
        <w:t>19.</w:t>
      </w:r>
      <w:r w:rsidR="00A0390A" w:rsidRPr="00631E3A">
        <w:rPr>
          <w:sz w:val="28"/>
          <w:szCs w:val="28"/>
        </w:rPr>
        <w:t>Зайцев В.Н. “Резервы обучения чтению”. – М.: “Просвещение”, 1991. – 32с.</w:t>
      </w:r>
    </w:p>
    <w:p w:rsidR="00A0390A" w:rsidRPr="00631E3A" w:rsidRDefault="00631E3A" w:rsidP="00631E3A">
      <w:pPr>
        <w:pStyle w:val="article"/>
        <w:rPr>
          <w:sz w:val="28"/>
          <w:szCs w:val="28"/>
        </w:rPr>
      </w:pPr>
      <w:r w:rsidRPr="00631E3A">
        <w:rPr>
          <w:sz w:val="28"/>
          <w:szCs w:val="28"/>
        </w:rPr>
        <w:t>20.</w:t>
      </w:r>
      <w:r w:rsidR="00A0390A" w:rsidRPr="00631E3A">
        <w:rPr>
          <w:sz w:val="28"/>
          <w:szCs w:val="28"/>
        </w:rPr>
        <w:t xml:space="preserve"> Квашнина Н.С. Развитие элементов ритмического чтения. // Начальная школа. 1991. №8. </w:t>
      </w:r>
      <w:proofErr w:type="spellStart"/>
      <w:r w:rsidR="00A0390A" w:rsidRPr="00631E3A">
        <w:rPr>
          <w:sz w:val="28"/>
          <w:szCs w:val="28"/>
        </w:rPr>
        <w:t>сс</w:t>
      </w:r>
      <w:proofErr w:type="spellEnd"/>
      <w:r w:rsidR="00A0390A" w:rsidRPr="00631E3A">
        <w:rPr>
          <w:sz w:val="28"/>
          <w:szCs w:val="28"/>
        </w:rPr>
        <w:t xml:space="preserve">. 22-25. </w:t>
      </w:r>
    </w:p>
    <w:p w:rsidR="00A0390A" w:rsidRPr="00631E3A" w:rsidRDefault="00631E3A" w:rsidP="00631E3A">
      <w:pPr>
        <w:pStyle w:val="article"/>
        <w:rPr>
          <w:sz w:val="28"/>
          <w:szCs w:val="28"/>
        </w:rPr>
      </w:pPr>
      <w:r w:rsidRPr="00631E3A">
        <w:rPr>
          <w:sz w:val="28"/>
          <w:szCs w:val="28"/>
        </w:rPr>
        <w:t>21.</w:t>
      </w:r>
      <w:r w:rsidR="00A0390A" w:rsidRPr="00631E3A">
        <w:rPr>
          <w:sz w:val="28"/>
          <w:szCs w:val="28"/>
        </w:rPr>
        <w:t>Костромина С.Н., Нагаева Л.Г. “Как преодолеть трудности в обучении чтению”. – М.: изд. “Ось-89”, 1999. – 239с.</w:t>
      </w:r>
    </w:p>
    <w:p w:rsidR="00A0390A" w:rsidRPr="00631E3A" w:rsidRDefault="00631E3A" w:rsidP="00631E3A">
      <w:pPr>
        <w:pStyle w:val="article"/>
        <w:rPr>
          <w:sz w:val="28"/>
          <w:szCs w:val="28"/>
        </w:rPr>
      </w:pPr>
      <w:r w:rsidRPr="00631E3A">
        <w:rPr>
          <w:sz w:val="28"/>
          <w:szCs w:val="28"/>
        </w:rPr>
        <w:t>22.</w:t>
      </w:r>
      <w:r w:rsidR="00A0390A" w:rsidRPr="00631E3A">
        <w:rPr>
          <w:sz w:val="28"/>
          <w:szCs w:val="28"/>
        </w:rPr>
        <w:t xml:space="preserve">Фролова В.Д. Развитие интереса к чтению. // Начальная школа. 1989. №12. </w:t>
      </w:r>
      <w:proofErr w:type="spellStart"/>
      <w:r w:rsidR="00A0390A" w:rsidRPr="00631E3A">
        <w:rPr>
          <w:sz w:val="28"/>
          <w:szCs w:val="28"/>
        </w:rPr>
        <w:t>сс</w:t>
      </w:r>
      <w:proofErr w:type="spellEnd"/>
      <w:r w:rsidR="00A0390A" w:rsidRPr="00631E3A">
        <w:rPr>
          <w:sz w:val="28"/>
          <w:szCs w:val="28"/>
        </w:rPr>
        <w:t>. 27-31.</w:t>
      </w:r>
    </w:p>
    <w:p w:rsidR="00DB23FB" w:rsidRPr="00631E3A" w:rsidRDefault="00A0390A" w:rsidP="00631E3A">
      <w:pPr>
        <w:pStyle w:val="a3"/>
        <w:rPr>
          <w:sz w:val="28"/>
          <w:szCs w:val="28"/>
        </w:rPr>
      </w:pPr>
      <w:r w:rsidRPr="00631E3A">
        <w:rPr>
          <w:sz w:val="28"/>
          <w:szCs w:val="28"/>
        </w:rPr>
        <w:br/>
      </w:r>
      <w:r w:rsidR="00631E3A" w:rsidRPr="00631E3A">
        <w:rPr>
          <w:sz w:val="28"/>
          <w:szCs w:val="28"/>
        </w:rPr>
        <w:t>23.</w:t>
      </w:r>
      <w:r w:rsidRPr="00631E3A">
        <w:rPr>
          <w:sz w:val="28"/>
          <w:szCs w:val="28"/>
        </w:rPr>
        <w:t xml:space="preserve">Кольцова М.М. Ребенок учится говорить. - М., 1973. </w:t>
      </w:r>
    </w:p>
    <w:p w:rsidR="00631E3A" w:rsidRPr="00631E3A" w:rsidRDefault="00631E3A" w:rsidP="00631E3A">
      <w:pPr>
        <w:pStyle w:val="a3"/>
        <w:rPr>
          <w:sz w:val="28"/>
          <w:szCs w:val="28"/>
        </w:rPr>
      </w:pPr>
      <w:r w:rsidRPr="00631E3A">
        <w:rPr>
          <w:sz w:val="28"/>
          <w:szCs w:val="28"/>
        </w:rPr>
        <w:t>24.</w:t>
      </w:r>
      <w:r w:rsidR="00A0390A" w:rsidRPr="00631E3A">
        <w:rPr>
          <w:sz w:val="28"/>
          <w:szCs w:val="28"/>
        </w:rPr>
        <w:t>Лезер</w:t>
      </w:r>
      <w:r w:rsidRPr="00631E3A">
        <w:rPr>
          <w:sz w:val="28"/>
          <w:szCs w:val="28"/>
        </w:rPr>
        <w:t xml:space="preserve"> </w:t>
      </w:r>
      <w:r w:rsidR="00A0390A" w:rsidRPr="00631E3A">
        <w:rPr>
          <w:sz w:val="28"/>
          <w:szCs w:val="28"/>
        </w:rPr>
        <w:t xml:space="preserve">Ф. Тренировка памяти. - М., 1979. </w:t>
      </w:r>
    </w:p>
    <w:p w:rsidR="00DB23FB" w:rsidRPr="00631E3A" w:rsidRDefault="00A0390A" w:rsidP="00631E3A">
      <w:pPr>
        <w:pStyle w:val="a3"/>
        <w:rPr>
          <w:sz w:val="28"/>
          <w:szCs w:val="28"/>
        </w:rPr>
      </w:pPr>
      <w:r w:rsidRPr="00631E3A">
        <w:rPr>
          <w:sz w:val="28"/>
          <w:szCs w:val="28"/>
        </w:rPr>
        <w:br/>
      </w:r>
      <w:r w:rsidR="00631E3A" w:rsidRPr="00631E3A">
        <w:rPr>
          <w:sz w:val="28"/>
          <w:szCs w:val="28"/>
        </w:rPr>
        <w:t>25.</w:t>
      </w:r>
      <w:r w:rsidRPr="00631E3A">
        <w:rPr>
          <w:sz w:val="28"/>
          <w:szCs w:val="28"/>
        </w:rPr>
        <w:t xml:space="preserve">ЛиндеманХ. Аутогенная тренировка. - М., 1985. </w:t>
      </w:r>
    </w:p>
    <w:p w:rsidR="00DB23FB" w:rsidRPr="00631E3A" w:rsidRDefault="00631E3A" w:rsidP="00631E3A">
      <w:pPr>
        <w:pStyle w:val="a3"/>
        <w:rPr>
          <w:sz w:val="28"/>
          <w:szCs w:val="28"/>
        </w:rPr>
      </w:pPr>
      <w:r w:rsidRPr="00631E3A">
        <w:rPr>
          <w:sz w:val="28"/>
          <w:szCs w:val="28"/>
        </w:rPr>
        <w:t>26.</w:t>
      </w:r>
      <w:r w:rsidR="00A0390A" w:rsidRPr="00631E3A">
        <w:rPr>
          <w:sz w:val="28"/>
          <w:szCs w:val="28"/>
        </w:rPr>
        <w:t xml:space="preserve">Соколов А.Н. Внутренняя речь и мышление. - М., 1969. </w:t>
      </w:r>
    </w:p>
    <w:p w:rsidR="00A0390A" w:rsidRPr="00631E3A" w:rsidRDefault="00A0390A" w:rsidP="00631E3A">
      <w:pPr>
        <w:pStyle w:val="a3"/>
        <w:rPr>
          <w:sz w:val="28"/>
          <w:szCs w:val="28"/>
        </w:rPr>
      </w:pPr>
      <w:r w:rsidRPr="00631E3A">
        <w:rPr>
          <w:sz w:val="28"/>
          <w:szCs w:val="28"/>
        </w:rPr>
        <w:br/>
      </w:r>
      <w:r w:rsidR="00631E3A" w:rsidRPr="00631E3A">
        <w:rPr>
          <w:sz w:val="28"/>
          <w:szCs w:val="28"/>
        </w:rPr>
        <w:t>27.</w:t>
      </w:r>
      <w:r w:rsidRPr="00631E3A">
        <w:rPr>
          <w:sz w:val="28"/>
          <w:szCs w:val="28"/>
        </w:rPr>
        <w:t xml:space="preserve">Хрестоматия по вниманию / Под </w:t>
      </w:r>
      <w:proofErr w:type="spellStart"/>
      <w:proofErr w:type="gramStart"/>
      <w:r w:rsidRPr="00631E3A">
        <w:rPr>
          <w:sz w:val="28"/>
          <w:szCs w:val="28"/>
        </w:rPr>
        <w:t>ред</w:t>
      </w:r>
      <w:proofErr w:type="spellEnd"/>
      <w:proofErr w:type="gramEnd"/>
      <w:r w:rsidRPr="00631E3A">
        <w:rPr>
          <w:sz w:val="28"/>
          <w:szCs w:val="28"/>
        </w:rPr>
        <w:t xml:space="preserve"> АЛ. Леонтьева, АА. </w:t>
      </w:r>
      <w:proofErr w:type="spellStart"/>
      <w:r w:rsidRPr="00631E3A">
        <w:rPr>
          <w:sz w:val="28"/>
          <w:szCs w:val="28"/>
        </w:rPr>
        <w:t>Пузырея</w:t>
      </w:r>
      <w:proofErr w:type="spellEnd"/>
      <w:r w:rsidRPr="00631E3A">
        <w:rPr>
          <w:sz w:val="28"/>
          <w:szCs w:val="28"/>
        </w:rPr>
        <w:t xml:space="preserve">, В.Я. Романова. - М., 1976. </w:t>
      </w:r>
    </w:p>
    <w:p w:rsidR="00631E3A" w:rsidRPr="00631E3A" w:rsidRDefault="00631E3A" w:rsidP="00631E3A">
      <w:pPr>
        <w:pStyle w:val="a3"/>
        <w:rPr>
          <w:sz w:val="28"/>
          <w:szCs w:val="28"/>
        </w:rPr>
      </w:pPr>
      <w:r w:rsidRPr="00631E3A">
        <w:rPr>
          <w:sz w:val="28"/>
          <w:szCs w:val="28"/>
        </w:rPr>
        <w:t xml:space="preserve">28. </w:t>
      </w:r>
      <w:hyperlink r:id="rId15" w:history="1">
        <w:r w:rsidRPr="00631E3A">
          <w:rPr>
            <w:rStyle w:val="a9"/>
            <w:color w:val="auto"/>
            <w:sz w:val="28"/>
            <w:szCs w:val="28"/>
            <w:u w:val="none"/>
          </w:rPr>
          <w:t xml:space="preserve">Краткий курс </w:t>
        </w:r>
        <w:proofErr w:type="spellStart"/>
        <w:r w:rsidRPr="00631E3A">
          <w:rPr>
            <w:rStyle w:val="a9"/>
            <w:color w:val="auto"/>
            <w:sz w:val="28"/>
            <w:szCs w:val="28"/>
            <w:u w:val="none"/>
          </w:rPr>
          <w:t>скорочтения</w:t>
        </w:r>
        <w:proofErr w:type="spellEnd"/>
      </w:hyperlink>
      <w:r w:rsidRPr="00631E3A">
        <w:rPr>
          <w:sz w:val="28"/>
          <w:szCs w:val="28"/>
        </w:rPr>
        <w:t xml:space="preserve">. </w:t>
      </w:r>
      <w:hyperlink r:id="rId16" w:history="1">
        <w:r w:rsidRPr="00631E3A">
          <w:rPr>
            <w:rStyle w:val="a9"/>
            <w:color w:val="auto"/>
            <w:sz w:val="28"/>
            <w:szCs w:val="28"/>
            <w:u w:val="none"/>
          </w:rPr>
          <w:t>Никонов Владимир</w:t>
        </w:r>
      </w:hyperlink>
    </w:p>
    <w:p w:rsidR="00FF1372" w:rsidRPr="00FF1372" w:rsidRDefault="00251484" w:rsidP="00FF137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 Полезные сайты для учителя:</w:t>
      </w:r>
    </w:p>
    <w:p w:rsidR="00FF1372" w:rsidRPr="00FF1372" w:rsidRDefault="00FF1372" w:rsidP="00FF1372">
      <w:pPr>
        <w:spacing w:after="0" w:line="240" w:lineRule="auto"/>
        <w:rPr>
          <w:rFonts w:ascii="Times New Roman" w:eastAsia="Times New Roman" w:hAnsi="Times New Roman" w:cs="Times New Roman"/>
          <w:sz w:val="24"/>
          <w:szCs w:val="24"/>
          <w:lang w:eastAsia="ru-RU"/>
        </w:rPr>
      </w:pPr>
    </w:p>
    <w:p w:rsidR="00FF1372" w:rsidRDefault="00FF1372" w:rsidP="00FF1372">
      <w:pPr>
        <w:spacing w:before="100" w:beforeAutospacing="1" w:after="100" w:afterAutospacing="1" w:line="240" w:lineRule="auto"/>
        <w:rPr>
          <w:rFonts w:ascii="Times New Roman" w:eastAsia="Times New Roman" w:hAnsi="Times New Roman" w:cs="Times New Roman"/>
          <w:sz w:val="24"/>
          <w:szCs w:val="24"/>
          <w:lang w:eastAsia="ru-RU"/>
        </w:rPr>
      </w:pPr>
      <w:r w:rsidRPr="00FF1372">
        <w:rPr>
          <w:rFonts w:ascii="Times New Roman" w:eastAsia="Times New Roman" w:hAnsi="Times New Roman" w:cs="Times New Roman"/>
          <w:sz w:val="24"/>
          <w:szCs w:val="24"/>
          <w:lang w:eastAsia="ru-RU"/>
        </w:rPr>
        <w:t xml:space="preserve">Предлагаю адреса сайтов, где вы можете найти презентации, конспекты уроков, сценарии мероприятий, программы и др.: </w:t>
      </w:r>
    </w:p>
    <w:p w:rsidR="004939B4" w:rsidRPr="004939B4" w:rsidRDefault="004939B4" w:rsidP="00FF1372">
      <w:pPr>
        <w:spacing w:before="100" w:beforeAutospacing="1" w:after="100" w:afterAutospacing="1" w:line="240" w:lineRule="auto"/>
        <w:rPr>
          <w:rFonts w:ascii="Times New Roman" w:eastAsia="Times New Roman" w:hAnsi="Times New Roman" w:cs="Times New Roman"/>
          <w:sz w:val="24"/>
          <w:szCs w:val="24"/>
          <w:lang w:eastAsia="ru-RU"/>
        </w:rPr>
      </w:pPr>
      <w:r w:rsidRPr="004939B4">
        <w:rPr>
          <w:rFonts w:ascii="Times New Roman" w:eastAsia="Times New Roman" w:hAnsi="Times New Roman" w:cs="Times New Roman"/>
          <w:b/>
          <w:color w:val="548DD4" w:themeColor="text2" w:themeTint="99"/>
          <w:sz w:val="24"/>
          <w:szCs w:val="24"/>
          <w:u w:val="single"/>
          <w:lang w:val="en-US" w:eastAsia="ru-RU"/>
        </w:rPr>
        <w:t>Len</w:t>
      </w:r>
      <w:r w:rsidRPr="004939B4">
        <w:rPr>
          <w:rFonts w:ascii="Times New Roman" w:eastAsia="Times New Roman" w:hAnsi="Times New Roman" w:cs="Times New Roman"/>
          <w:b/>
          <w:color w:val="548DD4" w:themeColor="text2" w:themeTint="99"/>
          <w:sz w:val="24"/>
          <w:szCs w:val="24"/>
          <w:u w:val="single"/>
          <w:lang w:eastAsia="ru-RU"/>
        </w:rPr>
        <w:t>-</w:t>
      </w:r>
      <w:proofErr w:type="spellStart"/>
      <w:r w:rsidRPr="004939B4">
        <w:rPr>
          <w:rFonts w:ascii="Times New Roman" w:eastAsia="Times New Roman" w:hAnsi="Times New Roman" w:cs="Times New Roman"/>
          <w:b/>
          <w:color w:val="548DD4" w:themeColor="text2" w:themeTint="99"/>
          <w:sz w:val="24"/>
          <w:szCs w:val="24"/>
          <w:u w:val="single"/>
          <w:lang w:val="en-US" w:eastAsia="ru-RU"/>
        </w:rPr>
        <w:t>zharova</w:t>
      </w:r>
      <w:proofErr w:type="spellEnd"/>
      <w:r w:rsidRPr="004939B4">
        <w:rPr>
          <w:rFonts w:ascii="Times New Roman" w:eastAsia="Times New Roman" w:hAnsi="Times New Roman" w:cs="Times New Roman"/>
          <w:b/>
          <w:color w:val="548DD4" w:themeColor="text2" w:themeTint="99"/>
          <w:sz w:val="24"/>
          <w:szCs w:val="24"/>
          <w:u w:val="single"/>
          <w:lang w:eastAsia="ru-RU"/>
        </w:rPr>
        <w:t>2011.</w:t>
      </w:r>
      <w:proofErr w:type="spellStart"/>
      <w:r w:rsidRPr="004939B4">
        <w:rPr>
          <w:rFonts w:ascii="Times New Roman" w:eastAsia="Times New Roman" w:hAnsi="Times New Roman" w:cs="Times New Roman"/>
          <w:b/>
          <w:color w:val="548DD4" w:themeColor="text2" w:themeTint="99"/>
          <w:sz w:val="24"/>
          <w:szCs w:val="24"/>
          <w:u w:val="single"/>
          <w:lang w:val="en-US" w:eastAsia="ru-RU"/>
        </w:rPr>
        <w:t>narod</w:t>
      </w:r>
      <w:proofErr w:type="spellEnd"/>
      <w:r w:rsidRPr="004939B4">
        <w:rPr>
          <w:rFonts w:ascii="Times New Roman" w:eastAsia="Times New Roman" w:hAnsi="Times New Roman" w:cs="Times New Roman"/>
          <w:b/>
          <w:color w:val="548DD4" w:themeColor="text2" w:themeTint="99"/>
          <w:sz w:val="24"/>
          <w:szCs w:val="24"/>
          <w:u w:val="single"/>
          <w:lang w:eastAsia="ru-RU"/>
        </w:rPr>
        <w:t>.</w:t>
      </w:r>
      <w:proofErr w:type="spellStart"/>
      <w:r w:rsidRPr="004939B4">
        <w:rPr>
          <w:rFonts w:ascii="Times New Roman" w:eastAsia="Times New Roman" w:hAnsi="Times New Roman" w:cs="Times New Roman"/>
          <w:b/>
          <w:color w:val="548DD4" w:themeColor="text2" w:themeTint="99"/>
          <w:sz w:val="24"/>
          <w:szCs w:val="24"/>
          <w:u w:val="single"/>
          <w:lang w:val="en-US" w:eastAsia="ru-RU"/>
        </w:rPr>
        <w:t>ru</w:t>
      </w:r>
      <w:proofErr w:type="spellEnd"/>
      <w:r w:rsidRPr="004939B4">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персональный сайт Жаровой Елены Геннадьевны</w:t>
      </w:r>
    </w:p>
    <w:p w:rsidR="00FF1372" w:rsidRDefault="00FF1372" w:rsidP="00FF1372">
      <w:pPr>
        <w:spacing w:before="100" w:beforeAutospacing="1" w:after="100" w:afterAutospacing="1" w:line="240" w:lineRule="auto"/>
        <w:rPr>
          <w:rFonts w:ascii="Times New Roman" w:eastAsia="Times New Roman" w:hAnsi="Times New Roman" w:cs="Times New Roman"/>
          <w:sz w:val="24"/>
          <w:szCs w:val="24"/>
          <w:lang w:eastAsia="ru-RU"/>
        </w:rPr>
      </w:pPr>
      <w:hyperlink r:id="rId17" w:history="1">
        <w:r w:rsidRPr="00FF1372">
          <w:rPr>
            <w:rFonts w:ascii="Times New Roman" w:eastAsia="Times New Roman" w:hAnsi="Times New Roman" w:cs="Times New Roman"/>
            <w:color w:val="0000FF"/>
            <w:sz w:val="24"/>
            <w:szCs w:val="24"/>
            <w:u w:val="single"/>
            <w:lang w:eastAsia="ru-RU"/>
          </w:rPr>
          <w:t>http://pedsovet.su/</w:t>
        </w:r>
      </w:hyperlink>
      <w:r w:rsidRPr="00FF1372">
        <w:rPr>
          <w:rFonts w:ascii="Times New Roman" w:eastAsia="Times New Roman" w:hAnsi="Times New Roman" w:cs="Times New Roman"/>
          <w:sz w:val="24"/>
          <w:szCs w:val="24"/>
          <w:lang w:eastAsia="ru-RU"/>
        </w:rPr>
        <w:t xml:space="preserve"> - педагогическое сообщество Екатерины Пашковой;</w:t>
      </w:r>
    </w:p>
    <w:p w:rsidR="00FF1372" w:rsidRDefault="00FF1372" w:rsidP="00FF1372">
      <w:pPr>
        <w:spacing w:before="100" w:beforeAutospacing="1" w:after="100" w:afterAutospacing="1" w:line="240" w:lineRule="auto"/>
        <w:rPr>
          <w:rFonts w:ascii="Times New Roman" w:eastAsia="Times New Roman" w:hAnsi="Times New Roman" w:cs="Times New Roman"/>
          <w:sz w:val="24"/>
          <w:szCs w:val="24"/>
          <w:lang w:eastAsia="ru-RU"/>
        </w:rPr>
      </w:pPr>
      <w:r w:rsidRPr="00FF1372">
        <w:rPr>
          <w:rFonts w:ascii="Times New Roman" w:eastAsia="Times New Roman" w:hAnsi="Times New Roman" w:cs="Times New Roman"/>
          <w:sz w:val="24"/>
          <w:szCs w:val="24"/>
          <w:lang w:eastAsia="ru-RU"/>
        </w:rPr>
        <w:t xml:space="preserve"> </w:t>
      </w:r>
      <w:hyperlink r:id="rId18" w:history="1">
        <w:r w:rsidRPr="00FF1372">
          <w:rPr>
            <w:rFonts w:ascii="Times New Roman" w:eastAsia="Times New Roman" w:hAnsi="Times New Roman" w:cs="Times New Roman"/>
            <w:color w:val="0000FF"/>
            <w:sz w:val="24"/>
            <w:szCs w:val="24"/>
            <w:u w:val="single"/>
            <w:lang w:eastAsia="ru-RU"/>
          </w:rPr>
          <w:t>http://pedsovet.org/</w:t>
        </w:r>
      </w:hyperlink>
      <w:r w:rsidRPr="00FF1372">
        <w:rPr>
          <w:rFonts w:ascii="Times New Roman" w:eastAsia="Times New Roman" w:hAnsi="Times New Roman" w:cs="Times New Roman"/>
          <w:sz w:val="24"/>
          <w:szCs w:val="24"/>
          <w:lang w:eastAsia="ru-RU"/>
        </w:rPr>
        <w:t xml:space="preserve"> - XI Всероссийский интернет-педсовет;</w:t>
      </w:r>
    </w:p>
    <w:p w:rsidR="00FF1372" w:rsidRDefault="00FF1372" w:rsidP="00FF1372">
      <w:pPr>
        <w:spacing w:before="100" w:beforeAutospacing="1" w:after="100" w:afterAutospacing="1" w:line="240" w:lineRule="auto"/>
        <w:rPr>
          <w:rFonts w:ascii="Times New Roman" w:eastAsia="Times New Roman" w:hAnsi="Times New Roman" w:cs="Times New Roman"/>
          <w:sz w:val="24"/>
          <w:szCs w:val="24"/>
          <w:lang w:eastAsia="ru-RU"/>
        </w:rPr>
      </w:pPr>
      <w:r w:rsidRPr="00FF1372">
        <w:rPr>
          <w:rFonts w:ascii="Times New Roman" w:eastAsia="Times New Roman" w:hAnsi="Times New Roman" w:cs="Times New Roman"/>
          <w:sz w:val="24"/>
          <w:szCs w:val="24"/>
          <w:lang w:eastAsia="ru-RU"/>
        </w:rPr>
        <w:t xml:space="preserve"> </w:t>
      </w:r>
      <w:hyperlink r:id="rId19" w:history="1">
        <w:r w:rsidRPr="00FF1372">
          <w:rPr>
            <w:rFonts w:ascii="Times New Roman" w:eastAsia="Times New Roman" w:hAnsi="Times New Roman" w:cs="Times New Roman"/>
            <w:color w:val="0000FF"/>
            <w:sz w:val="24"/>
            <w:szCs w:val="24"/>
            <w:u w:val="single"/>
            <w:lang w:eastAsia="ru-RU"/>
          </w:rPr>
          <w:t>http://it-n.ru/</w:t>
        </w:r>
      </w:hyperlink>
      <w:r w:rsidRPr="00FF1372">
        <w:rPr>
          <w:rFonts w:ascii="Times New Roman" w:eastAsia="Times New Roman" w:hAnsi="Times New Roman" w:cs="Times New Roman"/>
          <w:sz w:val="24"/>
          <w:szCs w:val="24"/>
          <w:lang w:eastAsia="ru-RU"/>
        </w:rPr>
        <w:t xml:space="preserve"> - сеть творческих учителей; </w:t>
      </w:r>
    </w:p>
    <w:p w:rsidR="00FF1372" w:rsidRDefault="00FF1372" w:rsidP="00FF1372">
      <w:pPr>
        <w:spacing w:before="100" w:beforeAutospacing="1" w:after="100" w:afterAutospacing="1" w:line="240" w:lineRule="auto"/>
        <w:rPr>
          <w:rFonts w:ascii="Times New Roman" w:eastAsia="Times New Roman" w:hAnsi="Times New Roman" w:cs="Times New Roman"/>
          <w:sz w:val="24"/>
          <w:szCs w:val="24"/>
          <w:lang w:eastAsia="ru-RU"/>
        </w:rPr>
      </w:pPr>
      <w:hyperlink r:id="rId20" w:history="1">
        <w:r w:rsidRPr="00FF1372">
          <w:rPr>
            <w:rFonts w:ascii="Times New Roman" w:eastAsia="Times New Roman" w:hAnsi="Times New Roman" w:cs="Times New Roman"/>
            <w:color w:val="0000FF"/>
            <w:sz w:val="24"/>
            <w:szCs w:val="24"/>
            <w:u w:val="single"/>
            <w:lang w:eastAsia="ru-RU"/>
          </w:rPr>
          <w:t>http://viki.rdf.ru/</w:t>
        </w:r>
      </w:hyperlink>
      <w:r w:rsidRPr="00FF1372">
        <w:rPr>
          <w:rFonts w:ascii="Times New Roman" w:eastAsia="Times New Roman" w:hAnsi="Times New Roman" w:cs="Times New Roman"/>
          <w:sz w:val="24"/>
          <w:szCs w:val="24"/>
          <w:lang w:eastAsia="ru-RU"/>
        </w:rPr>
        <w:t xml:space="preserve"> - детские электронные презентации и клипы; </w:t>
      </w:r>
    </w:p>
    <w:p w:rsidR="00FF1372" w:rsidRDefault="00FF1372" w:rsidP="00FF1372">
      <w:pPr>
        <w:spacing w:before="100" w:beforeAutospacing="1" w:after="100" w:afterAutospacing="1" w:line="240" w:lineRule="auto"/>
        <w:rPr>
          <w:rFonts w:ascii="Times New Roman" w:eastAsia="Times New Roman" w:hAnsi="Times New Roman" w:cs="Times New Roman"/>
          <w:sz w:val="24"/>
          <w:szCs w:val="24"/>
          <w:lang w:eastAsia="ru-RU"/>
        </w:rPr>
      </w:pPr>
      <w:hyperlink r:id="rId21" w:history="1">
        <w:r w:rsidRPr="00FF1372">
          <w:rPr>
            <w:rFonts w:ascii="Times New Roman" w:eastAsia="Times New Roman" w:hAnsi="Times New Roman" w:cs="Times New Roman"/>
            <w:color w:val="0000FF"/>
            <w:sz w:val="24"/>
            <w:szCs w:val="24"/>
            <w:u w:val="single"/>
            <w:lang w:eastAsia="ru-RU"/>
          </w:rPr>
          <w:t>http://www.rusedu.ru/</w:t>
        </w:r>
      </w:hyperlink>
      <w:r w:rsidRPr="00FF1372">
        <w:rPr>
          <w:rFonts w:ascii="Times New Roman" w:eastAsia="Times New Roman" w:hAnsi="Times New Roman" w:cs="Times New Roman"/>
          <w:sz w:val="24"/>
          <w:szCs w:val="24"/>
          <w:lang w:eastAsia="ru-RU"/>
        </w:rPr>
        <w:t xml:space="preserve"> - архив учебных программ и презентаций; </w:t>
      </w:r>
    </w:p>
    <w:p w:rsidR="00FF1372" w:rsidRDefault="00FF1372" w:rsidP="00FF1372">
      <w:pPr>
        <w:spacing w:before="100" w:beforeAutospacing="1" w:after="100" w:afterAutospacing="1" w:line="240" w:lineRule="auto"/>
        <w:rPr>
          <w:rFonts w:ascii="Times New Roman" w:eastAsia="Times New Roman" w:hAnsi="Times New Roman" w:cs="Times New Roman"/>
          <w:sz w:val="24"/>
          <w:szCs w:val="24"/>
          <w:lang w:eastAsia="ru-RU"/>
        </w:rPr>
      </w:pPr>
      <w:hyperlink r:id="rId22" w:history="1">
        <w:r w:rsidRPr="00FF1372">
          <w:rPr>
            <w:rFonts w:ascii="Times New Roman" w:eastAsia="Times New Roman" w:hAnsi="Times New Roman" w:cs="Times New Roman"/>
            <w:color w:val="0000FF"/>
            <w:sz w:val="24"/>
            <w:szCs w:val="24"/>
            <w:u w:val="single"/>
            <w:lang w:eastAsia="ru-RU"/>
          </w:rPr>
          <w:t>http://www.uroki.net/</w:t>
        </w:r>
      </w:hyperlink>
      <w:r w:rsidRPr="00FF1372">
        <w:rPr>
          <w:rFonts w:ascii="Times New Roman" w:eastAsia="Times New Roman" w:hAnsi="Times New Roman" w:cs="Times New Roman"/>
          <w:sz w:val="24"/>
          <w:szCs w:val="24"/>
          <w:lang w:eastAsia="ru-RU"/>
        </w:rPr>
        <w:t xml:space="preserve"> - всё для учителя - всё бесплатно; </w:t>
      </w:r>
    </w:p>
    <w:p w:rsidR="00FF1372" w:rsidRDefault="00FF1372" w:rsidP="00FF1372">
      <w:pPr>
        <w:spacing w:before="100" w:beforeAutospacing="1" w:after="100" w:afterAutospacing="1" w:line="240" w:lineRule="auto"/>
        <w:rPr>
          <w:rFonts w:ascii="Times New Roman" w:eastAsia="Times New Roman" w:hAnsi="Times New Roman" w:cs="Times New Roman"/>
          <w:sz w:val="24"/>
          <w:szCs w:val="24"/>
          <w:lang w:eastAsia="ru-RU"/>
        </w:rPr>
      </w:pPr>
      <w:hyperlink r:id="rId23" w:history="1">
        <w:r w:rsidRPr="00FF1372">
          <w:rPr>
            <w:rFonts w:ascii="Times New Roman" w:eastAsia="Times New Roman" w:hAnsi="Times New Roman" w:cs="Times New Roman"/>
            <w:color w:val="0000FF"/>
            <w:sz w:val="24"/>
            <w:szCs w:val="24"/>
            <w:u w:val="single"/>
            <w:lang w:eastAsia="ru-RU"/>
          </w:rPr>
          <w:t>http://www.uchportal.ru/</w:t>
        </w:r>
      </w:hyperlink>
      <w:r w:rsidRPr="00FF1372">
        <w:rPr>
          <w:rFonts w:ascii="Times New Roman" w:eastAsia="Times New Roman" w:hAnsi="Times New Roman" w:cs="Times New Roman"/>
          <w:sz w:val="24"/>
          <w:szCs w:val="24"/>
          <w:lang w:eastAsia="ru-RU"/>
        </w:rPr>
        <w:t xml:space="preserve"> - учительский портал;</w:t>
      </w:r>
    </w:p>
    <w:p w:rsidR="00FF1372" w:rsidRDefault="00FF1372" w:rsidP="00FF1372">
      <w:pPr>
        <w:spacing w:before="100" w:beforeAutospacing="1" w:after="100" w:afterAutospacing="1" w:line="240" w:lineRule="auto"/>
        <w:rPr>
          <w:rFonts w:ascii="Times New Roman" w:eastAsia="Times New Roman" w:hAnsi="Times New Roman" w:cs="Times New Roman"/>
          <w:sz w:val="24"/>
          <w:szCs w:val="24"/>
          <w:lang w:eastAsia="ru-RU"/>
        </w:rPr>
      </w:pPr>
      <w:r w:rsidRPr="00FF1372">
        <w:rPr>
          <w:rFonts w:ascii="Times New Roman" w:eastAsia="Times New Roman" w:hAnsi="Times New Roman" w:cs="Times New Roman"/>
          <w:sz w:val="24"/>
          <w:szCs w:val="24"/>
          <w:lang w:eastAsia="ru-RU"/>
        </w:rPr>
        <w:t xml:space="preserve"> </w:t>
      </w:r>
      <w:hyperlink r:id="rId24" w:history="1">
        <w:r w:rsidRPr="00FF1372">
          <w:rPr>
            <w:rFonts w:ascii="Times New Roman" w:eastAsia="Times New Roman" w:hAnsi="Times New Roman" w:cs="Times New Roman"/>
            <w:color w:val="0000FF"/>
            <w:sz w:val="24"/>
            <w:szCs w:val="24"/>
            <w:u w:val="single"/>
            <w:lang w:eastAsia="ru-RU"/>
          </w:rPr>
          <w:t>http://www.nachalka.com/</w:t>
        </w:r>
      </w:hyperlink>
      <w:r w:rsidRPr="00FF1372">
        <w:rPr>
          <w:rFonts w:ascii="Times New Roman" w:eastAsia="Times New Roman" w:hAnsi="Times New Roman" w:cs="Times New Roman"/>
          <w:sz w:val="24"/>
          <w:szCs w:val="24"/>
          <w:lang w:eastAsia="ru-RU"/>
        </w:rPr>
        <w:t xml:space="preserve"> - сайт учителей начальной школы; </w:t>
      </w:r>
    </w:p>
    <w:p w:rsidR="00FF1372" w:rsidRPr="00FF1372" w:rsidRDefault="00FF1372" w:rsidP="00FF1372">
      <w:pPr>
        <w:spacing w:before="100" w:beforeAutospacing="1" w:after="100" w:afterAutospacing="1" w:line="240" w:lineRule="auto"/>
        <w:rPr>
          <w:rFonts w:ascii="Times New Roman" w:eastAsia="Times New Roman" w:hAnsi="Times New Roman" w:cs="Times New Roman"/>
          <w:sz w:val="24"/>
          <w:szCs w:val="24"/>
          <w:lang w:eastAsia="ru-RU"/>
        </w:rPr>
      </w:pPr>
      <w:hyperlink r:id="rId25" w:history="1">
        <w:r w:rsidRPr="00FF1372">
          <w:rPr>
            <w:rFonts w:ascii="Times New Roman" w:eastAsia="Times New Roman" w:hAnsi="Times New Roman" w:cs="Times New Roman"/>
            <w:color w:val="0000FF"/>
            <w:sz w:val="24"/>
            <w:szCs w:val="24"/>
            <w:u w:val="single"/>
            <w:lang w:eastAsia="ru-RU"/>
          </w:rPr>
          <w:t>http://festival.1september.ru/</w:t>
        </w:r>
      </w:hyperlink>
      <w:r w:rsidRPr="00FF1372">
        <w:rPr>
          <w:rFonts w:ascii="Times New Roman" w:eastAsia="Times New Roman" w:hAnsi="Times New Roman" w:cs="Times New Roman"/>
          <w:sz w:val="24"/>
          <w:szCs w:val="24"/>
          <w:lang w:eastAsia="ru-RU"/>
        </w:rPr>
        <w:t xml:space="preserve"> - Фестиваль </w:t>
      </w:r>
      <w:proofErr w:type="spellStart"/>
      <w:r w:rsidRPr="00FF1372">
        <w:rPr>
          <w:rFonts w:ascii="Times New Roman" w:eastAsia="Times New Roman" w:hAnsi="Times New Roman" w:cs="Times New Roman"/>
          <w:sz w:val="24"/>
          <w:szCs w:val="24"/>
          <w:lang w:eastAsia="ru-RU"/>
        </w:rPr>
        <w:t>пед</w:t>
      </w:r>
      <w:proofErr w:type="gramStart"/>
      <w:r w:rsidRPr="00FF1372">
        <w:rPr>
          <w:rFonts w:ascii="Times New Roman" w:eastAsia="Times New Roman" w:hAnsi="Times New Roman" w:cs="Times New Roman"/>
          <w:sz w:val="24"/>
          <w:szCs w:val="24"/>
          <w:lang w:eastAsia="ru-RU"/>
        </w:rPr>
        <w:t>.и</w:t>
      </w:r>
      <w:proofErr w:type="gramEnd"/>
      <w:r w:rsidRPr="00FF1372">
        <w:rPr>
          <w:rFonts w:ascii="Times New Roman" w:eastAsia="Times New Roman" w:hAnsi="Times New Roman" w:cs="Times New Roman"/>
          <w:sz w:val="24"/>
          <w:szCs w:val="24"/>
          <w:lang w:eastAsia="ru-RU"/>
        </w:rPr>
        <w:t>дей</w:t>
      </w:r>
      <w:proofErr w:type="spellEnd"/>
      <w:r w:rsidRPr="00FF1372">
        <w:rPr>
          <w:rFonts w:ascii="Times New Roman" w:eastAsia="Times New Roman" w:hAnsi="Times New Roman" w:cs="Times New Roman"/>
          <w:sz w:val="24"/>
          <w:szCs w:val="24"/>
          <w:lang w:eastAsia="ru-RU"/>
        </w:rPr>
        <w:t xml:space="preserve"> "Открытый урок"; http:// </w:t>
      </w:r>
      <w:proofErr w:type="spellStart"/>
      <w:r w:rsidRPr="00FF1372">
        <w:rPr>
          <w:rFonts w:ascii="Times New Roman" w:eastAsia="Times New Roman" w:hAnsi="Times New Roman" w:cs="Times New Roman"/>
          <w:sz w:val="24"/>
          <w:szCs w:val="24"/>
          <w:lang w:eastAsia="ru-RU"/>
        </w:rPr>
        <w:t>numi.ru</w:t>
      </w:r>
      <w:proofErr w:type="spellEnd"/>
      <w:r w:rsidRPr="00FF1372">
        <w:rPr>
          <w:rFonts w:ascii="Times New Roman" w:eastAsia="Times New Roman" w:hAnsi="Times New Roman" w:cs="Times New Roman"/>
          <w:sz w:val="24"/>
          <w:szCs w:val="24"/>
          <w:lang w:eastAsia="ru-RU"/>
        </w:rPr>
        <w:t xml:space="preserve">/ -методический центр NUMI.RU. </w:t>
      </w:r>
    </w:p>
    <w:p w:rsidR="00D925B3" w:rsidRDefault="00FF1372" w:rsidP="00D925B3">
      <w:pPr>
        <w:spacing w:before="100" w:beforeAutospacing="1" w:after="100" w:afterAutospacing="1" w:line="240" w:lineRule="auto"/>
        <w:rPr>
          <w:rFonts w:ascii="Times New Roman" w:hAnsi="Times New Roman" w:cs="Times New Roman"/>
        </w:rPr>
      </w:pPr>
      <w:hyperlink r:id="rId26" w:history="1">
        <w:r w:rsidRPr="00251484">
          <w:rPr>
            <w:rStyle w:val="a9"/>
            <w:rFonts w:ascii="Times New Roman" w:hAnsi="Times New Roman" w:cs="Times New Roman"/>
          </w:rPr>
          <w:t>http://www.intergu.ru/-</w:t>
        </w:r>
      </w:hyperlink>
      <w:r w:rsidRPr="00251484">
        <w:rPr>
          <w:rFonts w:ascii="Times New Roman" w:hAnsi="Times New Roman" w:cs="Times New Roman"/>
        </w:rPr>
        <w:t xml:space="preserve"> множество презентаций, разработок уроков и внеклассных мероприятий, шаблоны для оформления презентаций.</w:t>
      </w:r>
    </w:p>
    <w:p w:rsidR="00251484" w:rsidRDefault="00251484" w:rsidP="00D925B3">
      <w:pPr>
        <w:spacing w:before="100" w:beforeAutospacing="1" w:after="100" w:afterAutospacing="1" w:line="240" w:lineRule="auto"/>
        <w:rPr>
          <w:rFonts w:ascii="Times New Roman" w:hAnsi="Times New Roman" w:cs="Times New Roman"/>
          <w:sz w:val="24"/>
          <w:szCs w:val="24"/>
        </w:rPr>
      </w:pPr>
      <w:hyperlink r:id="rId27" w:history="1">
        <w:r w:rsidRPr="00251484">
          <w:rPr>
            <w:rStyle w:val="a9"/>
            <w:rFonts w:ascii="Times New Roman" w:hAnsi="Times New Roman" w:cs="Times New Roman"/>
            <w:sz w:val="24"/>
            <w:szCs w:val="24"/>
          </w:rPr>
          <w:t>http://www.ug.ru</w:t>
        </w:r>
      </w:hyperlink>
      <w:r w:rsidRPr="00251484">
        <w:rPr>
          <w:rFonts w:ascii="Times New Roman" w:hAnsi="Times New Roman" w:cs="Times New Roman"/>
          <w:sz w:val="24"/>
          <w:szCs w:val="24"/>
        </w:rPr>
        <w:t xml:space="preserve"> - сайт «Учительской газеты»;</w:t>
      </w:r>
    </w:p>
    <w:p w:rsidR="00251484" w:rsidRDefault="00251484" w:rsidP="00D925B3">
      <w:pPr>
        <w:spacing w:before="100" w:beforeAutospacing="1" w:after="100" w:afterAutospacing="1" w:line="240" w:lineRule="auto"/>
        <w:rPr>
          <w:rFonts w:ascii="Times New Roman" w:hAnsi="Times New Roman" w:cs="Times New Roman"/>
          <w:sz w:val="24"/>
          <w:szCs w:val="24"/>
        </w:rPr>
      </w:pPr>
      <w:r w:rsidRPr="00251484">
        <w:rPr>
          <w:rFonts w:ascii="Times New Roman" w:hAnsi="Times New Roman" w:cs="Times New Roman"/>
          <w:sz w:val="24"/>
          <w:szCs w:val="24"/>
        </w:rPr>
        <w:t xml:space="preserve"> </w:t>
      </w:r>
      <w:hyperlink r:id="rId28" w:history="1">
        <w:r w:rsidRPr="00251484">
          <w:rPr>
            <w:rStyle w:val="a9"/>
            <w:rFonts w:ascii="Times New Roman" w:hAnsi="Times New Roman" w:cs="Times New Roman"/>
            <w:sz w:val="24"/>
            <w:szCs w:val="24"/>
          </w:rPr>
          <w:t>http://www.edu.ru/info/text/goscom/dokum/doc98/1235-1.html</w:t>
        </w:r>
      </w:hyperlink>
      <w:r w:rsidRPr="00251484">
        <w:rPr>
          <w:rFonts w:ascii="Times New Roman" w:hAnsi="Times New Roman" w:cs="Times New Roman"/>
          <w:sz w:val="24"/>
          <w:szCs w:val="24"/>
        </w:rPr>
        <w:t xml:space="preserve"> - обязательный минимум содержания начального общего образования;</w:t>
      </w:r>
    </w:p>
    <w:p w:rsidR="00251484" w:rsidRDefault="00251484" w:rsidP="00D925B3">
      <w:pPr>
        <w:spacing w:before="100" w:beforeAutospacing="1" w:after="100" w:afterAutospacing="1" w:line="240" w:lineRule="auto"/>
        <w:rPr>
          <w:rFonts w:ascii="Times New Roman" w:hAnsi="Times New Roman" w:cs="Times New Roman"/>
          <w:sz w:val="24"/>
          <w:szCs w:val="24"/>
        </w:rPr>
      </w:pPr>
      <w:r w:rsidRPr="00251484">
        <w:rPr>
          <w:rFonts w:ascii="Times New Roman" w:hAnsi="Times New Roman" w:cs="Times New Roman"/>
          <w:sz w:val="24"/>
          <w:szCs w:val="24"/>
        </w:rPr>
        <w:t xml:space="preserve"> </w:t>
      </w:r>
      <w:hyperlink r:id="rId29" w:history="1">
        <w:r w:rsidRPr="00251484">
          <w:rPr>
            <w:rStyle w:val="a9"/>
            <w:rFonts w:ascii="Times New Roman" w:hAnsi="Times New Roman" w:cs="Times New Roman"/>
            <w:sz w:val="24"/>
            <w:szCs w:val="24"/>
          </w:rPr>
          <w:t>http://9151394.ru/?r=lib&amp;p=rusyaz</w:t>
        </w:r>
      </w:hyperlink>
      <w:r w:rsidRPr="00251484">
        <w:rPr>
          <w:rFonts w:ascii="Times New Roman" w:hAnsi="Times New Roman" w:cs="Times New Roman"/>
          <w:sz w:val="24"/>
          <w:szCs w:val="24"/>
        </w:rPr>
        <w:t xml:space="preserve"> - вся орфография и пунктуация в таблицах, толковый словарь Даля;</w:t>
      </w:r>
    </w:p>
    <w:p w:rsidR="00251484" w:rsidRDefault="00251484" w:rsidP="00D925B3">
      <w:pPr>
        <w:spacing w:before="100" w:beforeAutospacing="1" w:after="100" w:afterAutospacing="1" w:line="240" w:lineRule="auto"/>
        <w:rPr>
          <w:rFonts w:ascii="Times New Roman" w:hAnsi="Times New Roman" w:cs="Times New Roman"/>
          <w:sz w:val="24"/>
          <w:szCs w:val="24"/>
        </w:rPr>
      </w:pPr>
      <w:r w:rsidRPr="00251484">
        <w:rPr>
          <w:rFonts w:ascii="Times New Roman" w:hAnsi="Times New Roman" w:cs="Times New Roman"/>
          <w:sz w:val="24"/>
          <w:szCs w:val="24"/>
        </w:rPr>
        <w:t xml:space="preserve"> </w:t>
      </w:r>
      <w:hyperlink r:id="rId30" w:history="1">
        <w:r w:rsidRPr="00251484">
          <w:rPr>
            <w:rStyle w:val="a9"/>
            <w:rFonts w:ascii="Times New Roman" w:hAnsi="Times New Roman" w:cs="Times New Roman"/>
            <w:sz w:val="24"/>
            <w:szCs w:val="24"/>
          </w:rPr>
          <w:t>http://www.kinder.ru/default.htm</w:t>
        </w:r>
      </w:hyperlink>
      <w:r w:rsidRPr="00251484">
        <w:rPr>
          <w:rFonts w:ascii="Times New Roman" w:hAnsi="Times New Roman" w:cs="Times New Roman"/>
          <w:sz w:val="24"/>
          <w:szCs w:val="24"/>
        </w:rPr>
        <w:t xml:space="preserve"> - Интернет для детей. Каталог детских ресурсов; </w:t>
      </w:r>
    </w:p>
    <w:p w:rsidR="00251484" w:rsidRDefault="00251484" w:rsidP="00D925B3">
      <w:pPr>
        <w:spacing w:before="100" w:beforeAutospacing="1" w:after="100" w:afterAutospacing="1" w:line="240" w:lineRule="auto"/>
        <w:rPr>
          <w:rFonts w:ascii="Times New Roman" w:hAnsi="Times New Roman" w:cs="Times New Roman"/>
          <w:sz w:val="24"/>
          <w:szCs w:val="24"/>
        </w:rPr>
      </w:pPr>
      <w:hyperlink r:id="rId31" w:history="1">
        <w:r w:rsidRPr="00251484">
          <w:rPr>
            <w:rStyle w:val="a9"/>
            <w:rFonts w:ascii="Times New Roman" w:hAnsi="Times New Roman" w:cs="Times New Roman"/>
            <w:sz w:val="24"/>
            <w:szCs w:val="24"/>
          </w:rPr>
          <w:t>http://www.krs.fio.ru/learn/6/index.htm</w:t>
        </w:r>
      </w:hyperlink>
      <w:r w:rsidRPr="00251484">
        <w:rPr>
          <w:rFonts w:ascii="Times New Roman" w:hAnsi="Times New Roman" w:cs="Times New Roman"/>
          <w:sz w:val="24"/>
          <w:szCs w:val="24"/>
        </w:rPr>
        <w:t xml:space="preserve"> -Веселая математика </w:t>
      </w:r>
      <w:proofErr w:type="spellStart"/>
      <w:r w:rsidRPr="00251484">
        <w:rPr>
          <w:rFonts w:ascii="Times New Roman" w:hAnsi="Times New Roman" w:cs="Times New Roman"/>
          <w:sz w:val="24"/>
          <w:szCs w:val="24"/>
        </w:rPr>
        <w:t>Кубарика</w:t>
      </w:r>
      <w:proofErr w:type="spellEnd"/>
      <w:r w:rsidRPr="00251484">
        <w:rPr>
          <w:rFonts w:ascii="Times New Roman" w:hAnsi="Times New Roman" w:cs="Times New Roman"/>
          <w:sz w:val="24"/>
          <w:szCs w:val="24"/>
        </w:rPr>
        <w:t xml:space="preserve"> и </w:t>
      </w:r>
      <w:proofErr w:type="spellStart"/>
      <w:r w:rsidRPr="00251484">
        <w:rPr>
          <w:rFonts w:ascii="Times New Roman" w:hAnsi="Times New Roman" w:cs="Times New Roman"/>
          <w:sz w:val="24"/>
          <w:szCs w:val="24"/>
        </w:rPr>
        <w:t>Томатика</w:t>
      </w:r>
      <w:proofErr w:type="spellEnd"/>
      <w:r w:rsidRPr="00251484">
        <w:rPr>
          <w:rFonts w:ascii="Times New Roman" w:hAnsi="Times New Roman" w:cs="Times New Roman"/>
          <w:sz w:val="24"/>
          <w:szCs w:val="24"/>
        </w:rPr>
        <w:t xml:space="preserve"> </w:t>
      </w:r>
    </w:p>
    <w:p w:rsidR="00251484" w:rsidRDefault="00251484" w:rsidP="00D925B3">
      <w:pPr>
        <w:spacing w:before="100" w:beforeAutospacing="1" w:after="100" w:afterAutospacing="1" w:line="240" w:lineRule="auto"/>
        <w:rPr>
          <w:rFonts w:ascii="Times New Roman" w:hAnsi="Times New Roman" w:cs="Times New Roman"/>
          <w:sz w:val="24"/>
          <w:szCs w:val="24"/>
        </w:rPr>
      </w:pPr>
      <w:r w:rsidRPr="00251484">
        <w:rPr>
          <w:rFonts w:ascii="Times New Roman" w:hAnsi="Times New Roman" w:cs="Times New Roman"/>
          <w:sz w:val="24"/>
          <w:szCs w:val="24"/>
        </w:rPr>
        <w:t xml:space="preserve">Внеклассные мероприятия к любому празднику - </w:t>
      </w:r>
      <w:hyperlink r:id="rId32" w:history="1">
        <w:r w:rsidRPr="00251484">
          <w:rPr>
            <w:rStyle w:val="a9"/>
            <w:rFonts w:ascii="Times New Roman" w:hAnsi="Times New Roman" w:cs="Times New Roman"/>
            <w:sz w:val="24"/>
            <w:szCs w:val="24"/>
          </w:rPr>
          <w:t>http://schoollessons.narod.ru/;</w:t>
        </w:r>
      </w:hyperlink>
      <w:r w:rsidRPr="00251484">
        <w:rPr>
          <w:rFonts w:ascii="Times New Roman" w:hAnsi="Times New Roman" w:cs="Times New Roman"/>
          <w:sz w:val="24"/>
          <w:szCs w:val="24"/>
        </w:rPr>
        <w:t xml:space="preserve"> </w:t>
      </w:r>
    </w:p>
    <w:p w:rsidR="00251484" w:rsidRDefault="00251484" w:rsidP="00D925B3">
      <w:pPr>
        <w:spacing w:before="100" w:beforeAutospacing="1" w:after="100" w:afterAutospacing="1" w:line="240" w:lineRule="auto"/>
        <w:rPr>
          <w:rFonts w:ascii="Times New Roman" w:hAnsi="Times New Roman" w:cs="Times New Roman"/>
          <w:sz w:val="24"/>
          <w:szCs w:val="24"/>
        </w:rPr>
      </w:pPr>
      <w:r w:rsidRPr="00251484">
        <w:rPr>
          <w:rFonts w:ascii="Times New Roman" w:hAnsi="Times New Roman" w:cs="Times New Roman"/>
          <w:sz w:val="24"/>
          <w:szCs w:val="24"/>
        </w:rPr>
        <w:t>Проектная деятельность в начальной школе -</w:t>
      </w:r>
      <w:hyperlink r:id="rId33" w:history="1">
        <w:r w:rsidRPr="00251484">
          <w:rPr>
            <w:rStyle w:val="a9"/>
            <w:rFonts w:ascii="Times New Roman" w:hAnsi="Times New Roman" w:cs="Times New Roman"/>
            <w:sz w:val="24"/>
            <w:szCs w:val="24"/>
          </w:rPr>
          <w:t>http://www.lotos.dtn.ru/mo_m_smir_03.html;</w:t>
        </w:r>
      </w:hyperlink>
      <w:r w:rsidRPr="00251484">
        <w:rPr>
          <w:rFonts w:ascii="Times New Roman" w:hAnsi="Times New Roman" w:cs="Times New Roman"/>
          <w:sz w:val="24"/>
          <w:szCs w:val="24"/>
        </w:rPr>
        <w:t xml:space="preserve"> </w:t>
      </w:r>
    </w:p>
    <w:p w:rsidR="00251484" w:rsidRDefault="00251484" w:rsidP="00D925B3">
      <w:pPr>
        <w:spacing w:before="100" w:beforeAutospacing="1" w:after="100" w:afterAutospacing="1" w:line="240" w:lineRule="auto"/>
        <w:rPr>
          <w:rFonts w:ascii="Times New Roman" w:hAnsi="Times New Roman" w:cs="Times New Roman"/>
          <w:sz w:val="24"/>
          <w:szCs w:val="24"/>
        </w:rPr>
      </w:pPr>
      <w:r w:rsidRPr="00251484">
        <w:rPr>
          <w:rFonts w:ascii="Times New Roman" w:hAnsi="Times New Roman" w:cs="Times New Roman"/>
          <w:sz w:val="24"/>
          <w:szCs w:val="24"/>
        </w:rPr>
        <w:t xml:space="preserve">Работа с одаренными детьми в начальной школе - </w:t>
      </w:r>
      <w:hyperlink r:id="rId34" w:history="1">
        <w:r w:rsidRPr="00251484">
          <w:rPr>
            <w:rStyle w:val="a9"/>
            <w:rFonts w:ascii="Times New Roman" w:hAnsi="Times New Roman" w:cs="Times New Roman"/>
            <w:sz w:val="24"/>
            <w:szCs w:val="24"/>
          </w:rPr>
          <w:t>http://tmn.fio.ru/works/22x/308/plan.htm;</w:t>
        </w:r>
      </w:hyperlink>
      <w:r w:rsidRPr="00251484">
        <w:rPr>
          <w:rFonts w:ascii="Times New Roman" w:hAnsi="Times New Roman" w:cs="Times New Roman"/>
          <w:sz w:val="24"/>
          <w:szCs w:val="24"/>
        </w:rPr>
        <w:t xml:space="preserve"> </w:t>
      </w:r>
    </w:p>
    <w:p w:rsidR="00251484" w:rsidRDefault="00251484" w:rsidP="00D925B3">
      <w:pPr>
        <w:spacing w:before="100" w:beforeAutospacing="1" w:after="100" w:afterAutospacing="1" w:line="240" w:lineRule="auto"/>
        <w:rPr>
          <w:rFonts w:ascii="Times New Roman" w:hAnsi="Times New Roman" w:cs="Times New Roman"/>
          <w:sz w:val="24"/>
          <w:szCs w:val="24"/>
        </w:rPr>
      </w:pPr>
      <w:r w:rsidRPr="00251484">
        <w:rPr>
          <w:rFonts w:ascii="Times New Roman" w:hAnsi="Times New Roman" w:cs="Times New Roman"/>
          <w:sz w:val="24"/>
          <w:szCs w:val="24"/>
        </w:rPr>
        <w:t xml:space="preserve">Сетевое объединение методистов (СОМ). Раздел «Начальная школа» </w:t>
      </w:r>
      <w:hyperlink r:id="rId35" w:history="1">
        <w:r w:rsidRPr="00251484">
          <w:rPr>
            <w:rStyle w:val="a9"/>
            <w:rFonts w:ascii="Times New Roman" w:hAnsi="Times New Roman" w:cs="Times New Roman"/>
            <w:sz w:val="24"/>
            <w:szCs w:val="24"/>
          </w:rPr>
          <w:t>http://center.fio.ru/method/subject.asp?id=10000193;</w:t>
        </w:r>
      </w:hyperlink>
      <w:r w:rsidRPr="00251484">
        <w:rPr>
          <w:rFonts w:ascii="Times New Roman" w:hAnsi="Times New Roman" w:cs="Times New Roman"/>
          <w:sz w:val="24"/>
          <w:szCs w:val="24"/>
        </w:rPr>
        <w:t xml:space="preserve"> </w:t>
      </w:r>
    </w:p>
    <w:p w:rsidR="00251484" w:rsidRDefault="00251484" w:rsidP="00D925B3">
      <w:pPr>
        <w:spacing w:before="100" w:beforeAutospacing="1" w:after="100" w:afterAutospacing="1" w:line="240" w:lineRule="auto"/>
        <w:rPr>
          <w:rFonts w:ascii="Times New Roman" w:hAnsi="Times New Roman" w:cs="Times New Roman"/>
          <w:sz w:val="24"/>
          <w:szCs w:val="24"/>
        </w:rPr>
      </w:pPr>
      <w:r w:rsidRPr="00251484">
        <w:rPr>
          <w:rFonts w:ascii="Times New Roman" w:hAnsi="Times New Roman" w:cs="Times New Roman"/>
          <w:sz w:val="24"/>
          <w:szCs w:val="24"/>
        </w:rPr>
        <w:t xml:space="preserve">Детский портал «Солнышко» - </w:t>
      </w:r>
      <w:hyperlink r:id="rId36" w:history="1">
        <w:r w:rsidRPr="00251484">
          <w:rPr>
            <w:rStyle w:val="a9"/>
            <w:rFonts w:ascii="Times New Roman" w:hAnsi="Times New Roman" w:cs="Times New Roman"/>
            <w:sz w:val="24"/>
            <w:szCs w:val="24"/>
          </w:rPr>
          <w:t>http://www.solnyshko.ee;</w:t>
        </w:r>
      </w:hyperlink>
      <w:r w:rsidRPr="00251484">
        <w:rPr>
          <w:rFonts w:ascii="Times New Roman" w:hAnsi="Times New Roman" w:cs="Times New Roman"/>
          <w:sz w:val="24"/>
          <w:szCs w:val="24"/>
        </w:rPr>
        <w:t xml:space="preserve"> </w:t>
      </w:r>
    </w:p>
    <w:p w:rsidR="00251484" w:rsidRDefault="00251484" w:rsidP="00D925B3">
      <w:pPr>
        <w:spacing w:before="100" w:beforeAutospacing="1" w:after="100" w:afterAutospacing="1" w:line="240" w:lineRule="auto"/>
        <w:rPr>
          <w:rFonts w:ascii="Times New Roman" w:hAnsi="Times New Roman" w:cs="Times New Roman"/>
          <w:sz w:val="24"/>
          <w:szCs w:val="24"/>
        </w:rPr>
      </w:pPr>
      <w:r w:rsidRPr="00251484">
        <w:rPr>
          <w:rFonts w:ascii="Times New Roman" w:hAnsi="Times New Roman" w:cs="Times New Roman"/>
          <w:sz w:val="24"/>
          <w:szCs w:val="24"/>
        </w:rPr>
        <w:t xml:space="preserve">ЯИРО (начальная школа) - </w:t>
      </w:r>
      <w:hyperlink r:id="rId37" w:history="1">
        <w:r w:rsidRPr="00251484">
          <w:rPr>
            <w:rStyle w:val="a9"/>
            <w:rFonts w:ascii="Times New Roman" w:hAnsi="Times New Roman" w:cs="Times New Roman"/>
            <w:sz w:val="24"/>
            <w:szCs w:val="24"/>
          </w:rPr>
          <w:t>http://www.ipk.yar.ru:8101/resource/distant/earlyschool_education/index....</w:t>
        </w:r>
      </w:hyperlink>
      <w:r w:rsidRPr="00251484">
        <w:rPr>
          <w:rFonts w:ascii="Times New Roman" w:hAnsi="Times New Roman" w:cs="Times New Roman"/>
          <w:sz w:val="24"/>
          <w:szCs w:val="24"/>
        </w:rPr>
        <w:t xml:space="preserve"> </w:t>
      </w:r>
      <w:hyperlink r:id="rId38" w:history="1">
        <w:r w:rsidRPr="00251484">
          <w:rPr>
            <w:rStyle w:val="a9"/>
            <w:rFonts w:ascii="Times New Roman" w:hAnsi="Times New Roman" w:cs="Times New Roman"/>
            <w:sz w:val="24"/>
            <w:szCs w:val="24"/>
          </w:rPr>
          <w:t>http://www.solnet.ee/skazki</w:t>
        </w:r>
      </w:hyperlink>
      <w:r w:rsidRPr="00251484">
        <w:rPr>
          <w:rFonts w:ascii="Times New Roman" w:hAnsi="Times New Roman" w:cs="Times New Roman"/>
          <w:sz w:val="24"/>
          <w:szCs w:val="24"/>
        </w:rPr>
        <w:t xml:space="preserve"> - книга сказок; </w:t>
      </w:r>
    </w:p>
    <w:p w:rsidR="00251484" w:rsidRDefault="00251484" w:rsidP="00D925B3">
      <w:pPr>
        <w:spacing w:before="100" w:beforeAutospacing="1" w:after="100" w:afterAutospacing="1" w:line="240" w:lineRule="auto"/>
        <w:rPr>
          <w:rFonts w:ascii="Times New Roman" w:hAnsi="Times New Roman" w:cs="Times New Roman"/>
          <w:sz w:val="24"/>
          <w:szCs w:val="24"/>
        </w:rPr>
      </w:pPr>
      <w:hyperlink r:id="rId39" w:history="1">
        <w:r w:rsidRPr="00251484">
          <w:rPr>
            <w:rStyle w:val="a9"/>
            <w:rFonts w:ascii="Times New Roman" w:hAnsi="Times New Roman" w:cs="Times New Roman"/>
            <w:sz w:val="24"/>
            <w:szCs w:val="24"/>
          </w:rPr>
          <w:t>http://www.skazochki.narod.ru/index_flash.html</w:t>
        </w:r>
      </w:hyperlink>
      <w:r w:rsidRPr="00251484">
        <w:rPr>
          <w:rFonts w:ascii="Times New Roman" w:hAnsi="Times New Roman" w:cs="Times New Roman"/>
          <w:sz w:val="24"/>
          <w:szCs w:val="24"/>
        </w:rPr>
        <w:t xml:space="preserve"> - сайт «Детский мир». Детские песни, мультфильмы, загадки и др. </w:t>
      </w:r>
    </w:p>
    <w:p w:rsidR="00251484" w:rsidRDefault="00251484" w:rsidP="00D925B3">
      <w:pPr>
        <w:spacing w:before="100" w:beforeAutospacing="1" w:after="100" w:afterAutospacing="1" w:line="240" w:lineRule="auto"/>
        <w:rPr>
          <w:rFonts w:ascii="Times New Roman" w:hAnsi="Times New Roman" w:cs="Times New Roman"/>
          <w:sz w:val="24"/>
          <w:szCs w:val="24"/>
        </w:rPr>
      </w:pPr>
      <w:hyperlink r:id="rId40" w:history="1">
        <w:r w:rsidRPr="00251484">
          <w:rPr>
            <w:rStyle w:val="a9"/>
            <w:rFonts w:ascii="Times New Roman" w:hAnsi="Times New Roman" w:cs="Times New Roman"/>
            <w:sz w:val="24"/>
            <w:szCs w:val="24"/>
          </w:rPr>
          <w:t>http://www.cofe.ru/read-ka-</w:t>
        </w:r>
      </w:hyperlink>
      <w:r w:rsidRPr="00251484">
        <w:rPr>
          <w:rFonts w:ascii="Times New Roman" w:hAnsi="Times New Roman" w:cs="Times New Roman"/>
          <w:sz w:val="24"/>
          <w:szCs w:val="24"/>
        </w:rPr>
        <w:t xml:space="preserve"> детский сказочный журнал «Почитай-ка»;</w:t>
      </w:r>
    </w:p>
    <w:p w:rsidR="00251484" w:rsidRDefault="00251484" w:rsidP="00D925B3">
      <w:pPr>
        <w:spacing w:before="100" w:beforeAutospacing="1" w:after="100" w:afterAutospacing="1" w:line="240" w:lineRule="auto"/>
        <w:rPr>
          <w:rFonts w:ascii="Times New Roman" w:hAnsi="Times New Roman" w:cs="Times New Roman"/>
          <w:sz w:val="24"/>
          <w:szCs w:val="24"/>
        </w:rPr>
      </w:pPr>
      <w:r w:rsidRPr="00251484">
        <w:rPr>
          <w:rFonts w:ascii="Times New Roman" w:hAnsi="Times New Roman" w:cs="Times New Roman"/>
          <w:sz w:val="24"/>
          <w:szCs w:val="24"/>
        </w:rPr>
        <w:t xml:space="preserve"> </w:t>
      </w:r>
      <w:hyperlink r:id="rId41" w:history="1">
        <w:r w:rsidRPr="00251484">
          <w:rPr>
            <w:rStyle w:val="a9"/>
            <w:rFonts w:ascii="Times New Roman" w:hAnsi="Times New Roman" w:cs="Times New Roman"/>
            <w:sz w:val="24"/>
            <w:szCs w:val="24"/>
          </w:rPr>
          <w:t>http://www.km.ru</w:t>
        </w:r>
      </w:hyperlink>
      <w:r w:rsidRPr="00251484">
        <w:rPr>
          <w:rFonts w:ascii="Times New Roman" w:hAnsi="Times New Roman" w:cs="Times New Roman"/>
          <w:sz w:val="24"/>
          <w:szCs w:val="24"/>
        </w:rPr>
        <w:t xml:space="preserve"> – портал компании «Кирилл и </w:t>
      </w:r>
      <w:proofErr w:type="spellStart"/>
      <w:r w:rsidRPr="00251484">
        <w:rPr>
          <w:rFonts w:ascii="Times New Roman" w:hAnsi="Times New Roman" w:cs="Times New Roman"/>
          <w:sz w:val="24"/>
          <w:szCs w:val="24"/>
        </w:rPr>
        <w:t>Мефодий</w:t>
      </w:r>
      <w:proofErr w:type="spellEnd"/>
      <w:r w:rsidRPr="00251484">
        <w:rPr>
          <w:rFonts w:ascii="Times New Roman" w:hAnsi="Times New Roman" w:cs="Times New Roman"/>
          <w:sz w:val="24"/>
          <w:szCs w:val="24"/>
        </w:rPr>
        <w:t xml:space="preserve">». </w:t>
      </w:r>
    </w:p>
    <w:p w:rsidR="00251484" w:rsidRPr="00251484" w:rsidRDefault="00251484" w:rsidP="00D925B3">
      <w:pPr>
        <w:spacing w:before="100" w:beforeAutospacing="1" w:after="100" w:afterAutospacing="1" w:line="240" w:lineRule="auto"/>
        <w:rPr>
          <w:rFonts w:ascii="Times New Roman" w:eastAsia="Times New Roman" w:hAnsi="Times New Roman" w:cs="Times New Roman"/>
          <w:sz w:val="24"/>
          <w:szCs w:val="24"/>
          <w:lang w:eastAsia="ru-RU"/>
        </w:rPr>
      </w:pPr>
    </w:p>
    <w:sectPr w:rsidR="00251484" w:rsidRPr="00251484" w:rsidSect="002027A4">
      <w:pgSz w:w="11906" w:h="16838"/>
      <w:pgMar w:top="737" w:right="851" w:bottom="73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C043D"/>
    <w:multiLevelType w:val="multilevel"/>
    <w:tmpl w:val="E5CC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63F68"/>
    <w:multiLevelType w:val="multilevel"/>
    <w:tmpl w:val="83D6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12824"/>
    <w:multiLevelType w:val="multilevel"/>
    <w:tmpl w:val="372C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0D002F"/>
    <w:multiLevelType w:val="multilevel"/>
    <w:tmpl w:val="8A44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9656A5"/>
    <w:multiLevelType w:val="multilevel"/>
    <w:tmpl w:val="6BBA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6615CC"/>
    <w:multiLevelType w:val="multilevel"/>
    <w:tmpl w:val="B6E6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B5DFA"/>
    <w:multiLevelType w:val="hybridMultilevel"/>
    <w:tmpl w:val="2488CC94"/>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7">
    <w:nsid w:val="261A7140"/>
    <w:multiLevelType w:val="multilevel"/>
    <w:tmpl w:val="00B4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40015D"/>
    <w:multiLevelType w:val="multilevel"/>
    <w:tmpl w:val="D2A8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B53151"/>
    <w:multiLevelType w:val="multilevel"/>
    <w:tmpl w:val="7E2A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AC4C95"/>
    <w:multiLevelType w:val="multilevel"/>
    <w:tmpl w:val="6F7E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EE6A23"/>
    <w:multiLevelType w:val="multilevel"/>
    <w:tmpl w:val="33A0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6163DB"/>
    <w:multiLevelType w:val="multilevel"/>
    <w:tmpl w:val="23EE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BB3CA0"/>
    <w:multiLevelType w:val="multilevel"/>
    <w:tmpl w:val="2FCC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A00E65"/>
    <w:multiLevelType w:val="multilevel"/>
    <w:tmpl w:val="E19C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38349D"/>
    <w:multiLevelType w:val="multilevel"/>
    <w:tmpl w:val="3E8C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621572"/>
    <w:multiLevelType w:val="multilevel"/>
    <w:tmpl w:val="E2F0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D604D2"/>
    <w:multiLevelType w:val="multilevel"/>
    <w:tmpl w:val="539C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F76AFE"/>
    <w:multiLevelType w:val="multilevel"/>
    <w:tmpl w:val="D3F6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444884"/>
    <w:multiLevelType w:val="multilevel"/>
    <w:tmpl w:val="8614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6C4366"/>
    <w:multiLevelType w:val="multilevel"/>
    <w:tmpl w:val="BBC8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956A3F"/>
    <w:multiLevelType w:val="multilevel"/>
    <w:tmpl w:val="75BC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8A5AE0"/>
    <w:multiLevelType w:val="multilevel"/>
    <w:tmpl w:val="1B82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9D208B"/>
    <w:multiLevelType w:val="multilevel"/>
    <w:tmpl w:val="42AE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2E520F"/>
    <w:multiLevelType w:val="multilevel"/>
    <w:tmpl w:val="BF42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F00C46"/>
    <w:multiLevelType w:val="multilevel"/>
    <w:tmpl w:val="F8CC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1"/>
  </w:num>
  <w:num w:numId="4">
    <w:abstractNumId w:val="21"/>
  </w:num>
  <w:num w:numId="5">
    <w:abstractNumId w:val="20"/>
  </w:num>
  <w:num w:numId="6">
    <w:abstractNumId w:val="18"/>
  </w:num>
  <w:num w:numId="7">
    <w:abstractNumId w:val="24"/>
  </w:num>
  <w:num w:numId="8">
    <w:abstractNumId w:val="14"/>
  </w:num>
  <w:num w:numId="9">
    <w:abstractNumId w:val="19"/>
  </w:num>
  <w:num w:numId="10">
    <w:abstractNumId w:val="2"/>
  </w:num>
  <w:num w:numId="11">
    <w:abstractNumId w:val="9"/>
  </w:num>
  <w:num w:numId="12">
    <w:abstractNumId w:val="12"/>
  </w:num>
  <w:num w:numId="13">
    <w:abstractNumId w:val="13"/>
  </w:num>
  <w:num w:numId="14">
    <w:abstractNumId w:val="3"/>
  </w:num>
  <w:num w:numId="15">
    <w:abstractNumId w:val="25"/>
  </w:num>
  <w:num w:numId="16">
    <w:abstractNumId w:val="5"/>
  </w:num>
  <w:num w:numId="17">
    <w:abstractNumId w:val="16"/>
  </w:num>
  <w:num w:numId="18">
    <w:abstractNumId w:val="15"/>
  </w:num>
  <w:num w:numId="19">
    <w:abstractNumId w:val="1"/>
  </w:num>
  <w:num w:numId="20">
    <w:abstractNumId w:val="17"/>
  </w:num>
  <w:num w:numId="21">
    <w:abstractNumId w:val="22"/>
  </w:num>
  <w:num w:numId="22">
    <w:abstractNumId w:val="23"/>
  </w:num>
  <w:num w:numId="23">
    <w:abstractNumId w:val="4"/>
  </w:num>
  <w:num w:numId="24">
    <w:abstractNumId w:val="8"/>
  </w:num>
  <w:num w:numId="25">
    <w:abstractNumId w:val="7"/>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27A4"/>
    <w:rsid w:val="000F2D06"/>
    <w:rsid w:val="001E3AEF"/>
    <w:rsid w:val="002027A4"/>
    <w:rsid w:val="002031A3"/>
    <w:rsid w:val="00251484"/>
    <w:rsid w:val="003F6EAD"/>
    <w:rsid w:val="004939B4"/>
    <w:rsid w:val="00631E3A"/>
    <w:rsid w:val="006B5BC9"/>
    <w:rsid w:val="007243A4"/>
    <w:rsid w:val="007C546E"/>
    <w:rsid w:val="008E4D36"/>
    <w:rsid w:val="00A0390A"/>
    <w:rsid w:val="00A26F3B"/>
    <w:rsid w:val="00A2733E"/>
    <w:rsid w:val="00AB4925"/>
    <w:rsid w:val="00AE720A"/>
    <w:rsid w:val="00C14CE3"/>
    <w:rsid w:val="00D24C49"/>
    <w:rsid w:val="00D925B3"/>
    <w:rsid w:val="00DB23FB"/>
    <w:rsid w:val="00F2283A"/>
    <w:rsid w:val="00FF1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F3B"/>
  </w:style>
  <w:style w:type="paragraph" w:styleId="1">
    <w:name w:val="heading 1"/>
    <w:basedOn w:val="a"/>
    <w:link w:val="10"/>
    <w:uiPriority w:val="9"/>
    <w:qFormat/>
    <w:rsid w:val="00FF13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27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027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27A4"/>
    <w:rPr>
      <w:rFonts w:ascii="Tahoma" w:hAnsi="Tahoma" w:cs="Tahoma"/>
      <w:sz w:val="16"/>
      <w:szCs w:val="16"/>
    </w:rPr>
  </w:style>
  <w:style w:type="paragraph" w:styleId="a6">
    <w:name w:val="List Paragraph"/>
    <w:basedOn w:val="a"/>
    <w:uiPriority w:val="34"/>
    <w:qFormat/>
    <w:rsid w:val="007243A4"/>
    <w:pPr>
      <w:ind w:left="720"/>
      <w:contextualSpacing/>
    </w:pPr>
  </w:style>
  <w:style w:type="character" w:customStyle="1" w:styleId="apple-style-span">
    <w:name w:val="apple-style-span"/>
    <w:basedOn w:val="a0"/>
    <w:rsid w:val="00D925B3"/>
  </w:style>
  <w:style w:type="character" w:styleId="a7">
    <w:name w:val="Emphasis"/>
    <w:basedOn w:val="a0"/>
    <w:uiPriority w:val="20"/>
    <w:qFormat/>
    <w:rsid w:val="00A0390A"/>
    <w:rPr>
      <w:i/>
      <w:iCs/>
    </w:rPr>
  </w:style>
  <w:style w:type="paragraph" w:customStyle="1" w:styleId="article">
    <w:name w:val="article"/>
    <w:basedOn w:val="a"/>
    <w:rsid w:val="00A039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0390A"/>
    <w:rPr>
      <w:b/>
      <w:bCs/>
    </w:rPr>
  </w:style>
  <w:style w:type="character" w:customStyle="1" w:styleId="10">
    <w:name w:val="Заголовок 1 Знак"/>
    <w:basedOn w:val="a0"/>
    <w:link w:val="1"/>
    <w:uiPriority w:val="9"/>
    <w:rsid w:val="00FF1372"/>
    <w:rPr>
      <w:rFonts w:ascii="Times New Roman" w:eastAsia="Times New Roman" w:hAnsi="Times New Roman" w:cs="Times New Roman"/>
      <w:b/>
      <w:bCs/>
      <w:kern w:val="36"/>
      <w:sz w:val="48"/>
      <w:szCs w:val="48"/>
      <w:lang w:eastAsia="ru-RU"/>
    </w:rPr>
  </w:style>
  <w:style w:type="character" w:styleId="a9">
    <w:name w:val="Hyperlink"/>
    <w:basedOn w:val="a0"/>
    <w:uiPriority w:val="99"/>
    <w:semiHidden/>
    <w:unhideWhenUsed/>
    <w:rsid w:val="00FF1372"/>
    <w:rPr>
      <w:color w:val="0000FF"/>
      <w:u w:val="single"/>
    </w:rPr>
  </w:style>
  <w:style w:type="character" w:customStyle="1" w:styleId="authorfio">
    <w:name w:val="author_fio"/>
    <w:basedOn w:val="a0"/>
    <w:rsid w:val="00631E3A"/>
  </w:style>
</w:styles>
</file>

<file path=word/webSettings.xml><?xml version="1.0" encoding="utf-8"?>
<w:webSettings xmlns:r="http://schemas.openxmlformats.org/officeDocument/2006/relationships" xmlns:w="http://schemas.openxmlformats.org/wordprocessingml/2006/main">
  <w:divs>
    <w:div w:id="111827604">
      <w:bodyDiv w:val="1"/>
      <w:marLeft w:val="0"/>
      <w:marRight w:val="0"/>
      <w:marTop w:val="0"/>
      <w:marBottom w:val="0"/>
      <w:divBdr>
        <w:top w:val="none" w:sz="0" w:space="0" w:color="auto"/>
        <w:left w:val="none" w:sz="0" w:space="0" w:color="auto"/>
        <w:bottom w:val="none" w:sz="0" w:space="0" w:color="auto"/>
        <w:right w:val="none" w:sz="0" w:space="0" w:color="auto"/>
      </w:divBdr>
    </w:div>
    <w:div w:id="193663183">
      <w:bodyDiv w:val="1"/>
      <w:marLeft w:val="0"/>
      <w:marRight w:val="0"/>
      <w:marTop w:val="0"/>
      <w:marBottom w:val="0"/>
      <w:divBdr>
        <w:top w:val="none" w:sz="0" w:space="0" w:color="auto"/>
        <w:left w:val="none" w:sz="0" w:space="0" w:color="auto"/>
        <w:bottom w:val="none" w:sz="0" w:space="0" w:color="auto"/>
        <w:right w:val="none" w:sz="0" w:space="0" w:color="auto"/>
      </w:divBdr>
    </w:div>
    <w:div w:id="1008022028">
      <w:bodyDiv w:val="1"/>
      <w:marLeft w:val="0"/>
      <w:marRight w:val="0"/>
      <w:marTop w:val="0"/>
      <w:marBottom w:val="0"/>
      <w:divBdr>
        <w:top w:val="none" w:sz="0" w:space="0" w:color="auto"/>
        <w:left w:val="none" w:sz="0" w:space="0" w:color="auto"/>
        <w:bottom w:val="none" w:sz="0" w:space="0" w:color="auto"/>
        <w:right w:val="none" w:sz="0" w:space="0" w:color="auto"/>
      </w:divBdr>
    </w:div>
    <w:div w:id="1778670470">
      <w:bodyDiv w:val="1"/>
      <w:marLeft w:val="0"/>
      <w:marRight w:val="0"/>
      <w:marTop w:val="0"/>
      <w:marBottom w:val="0"/>
      <w:divBdr>
        <w:top w:val="none" w:sz="0" w:space="0" w:color="auto"/>
        <w:left w:val="none" w:sz="0" w:space="0" w:color="auto"/>
        <w:bottom w:val="none" w:sz="0" w:space="0" w:color="auto"/>
        <w:right w:val="none" w:sz="0" w:space="0" w:color="auto"/>
      </w:divBdr>
      <w:divsChild>
        <w:div w:id="374040906">
          <w:marLeft w:val="0"/>
          <w:marRight w:val="0"/>
          <w:marTop w:val="0"/>
          <w:marBottom w:val="0"/>
          <w:divBdr>
            <w:top w:val="none" w:sz="0" w:space="0" w:color="auto"/>
            <w:left w:val="none" w:sz="0" w:space="0" w:color="auto"/>
            <w:bottom w:val="none" w:sz="0" w:space="0" w:color="auto"/>
            <w:right w:val="none" w:sz="0" w:space="0" w:color="auto"/>
          </w:divBdr>
          <w:divsChild>
            <w:div w:id="691566077">
              <w:marLeft w:val="0"/>
              <w:marRight w:val="0"/>
              <w:marTop w:val="0"/>
              <w:marBottom w:val="0"/>
              <w:divBdr>
                <w:top w:val="none" w:sz="0" w:space="0" w:color="auto"/>
                <w:left w:val="none" w:sz="0" w:space="0" w:color="auto"/>
                <w:bottom w:val="none" w:sz="0" w:space="0" w:color="auto"/>
                <w:right w:val="none" w:sz="0" w:space="0" w:color="auto"/>
              </w:divBdr>
              <w:divsChild>
                <w:div w:id="1144352587">
                  <w:marLeft w:val="0"/>
                  <w:marRight w:val="0"/>
                  <w:marTop w:val="0"/>
                  <w:marBottom w:val="0"/>
                  <w:divBdr>
                    <w:top w:val="none" w:sz="0" w:space="0" w:color="auto"/>
                    <w:left w:val="none" w:sz="0" w:space="0" w:color="auto"/>
                    <w:bottom w:val="none" w:sz="0" w:space="0" w:color="auto"/>
                    <w:right w:val="none" w:sz="0" w:space="0" w:color="auto"/>
                  </w:divBdr>
                  <w:divsChild>
                    <w:div w:id="120609930">
                      <w:marLeft w:val="0"/>
                      <w:marRight w:val="0"/>
                      <w:marTop w:val="0"/>
                      <w:marBottom w:val="0"/>
                      <w:divBdr>
                        <w:top w:val="none" w:sz="0" w:space="0" w:color="auto"/>
                        <w:left w:val="none" w:sz="0" w:space="0" w:color="auto"/>
                        <w:bottom w:val="none" w:sz="0" w:space="0" w:color="auto"/>
                        <w:right w:val="none" w:sz="0" w:space="0" w:color="auto"/>
                      </w:divBdr>
                      <w:divsChild>
                        <w:div w:id="800466850">
                          <w:marLeft w:val="0"/>
                          <w:marRight w:val="0"/>
                          <w:marTop w:val="0"/>
                          <w:marBottom w:val="0"/>
                          <w:divBdr>
                            <w:top w:val="none" w:sz="0" w:space="0" w:color="auto"/>
                            <w:left w:val="none" w:sz="0" w:space="0" w:color="auto"/>
                            <w:bottom w:val="none" w:sz="0" w:space="0" w:color="auto"/>
                            <w:right w:val="none" w:sz="0" w:space="0" w:color="auto"/>
                          </w:divBdr>
                          <w:divsChild>
                            <w:div w:id="547306758">
                              <w:marLeft w:val="0"/>
                              <w:marRight w:val="0"/>
                              <w:marTop w:val="0"/>
                              <w:marBottom w:val="0"/>
                              <w:divBdr>
                                <w:top w:val="none" w:sz="0" w:space="0" w:color="auto"/>
                                <w:left w:val="none" w:sz="0" w:space="0" w:color="auto"/>
                                <w:bottom w:val="none" w:sz="0" w:space="0" w:color="auto"/>
                                <w:right w:val="none" w:sz="0" w:space="0" w:color="auto"/>
                              </w:divBdr>
                              <w:divsChild>
                                <w:div w:id="1412048376">
                                  <w:marLeft w:val="0"/>
                                  <w:marRight w:val="0"/>
                                  <w:marTop w:val="0"/>
                                  <w:marBottom w:val="0"/>
                                  <w:divBdr>
                                    <w:top w:val="none" w:sz="0" w:space="0" w:color="auto"/>
                                    <w:left w:val="none" w:sz="0" w:space="0" w:color="auto"/>
                                    <w:bottom w:val="none" w:sz="0" w:space="0" w:color="auto"/>
                                    <w:right w:val="none" w:sz="0" w:space="0" w:color="auto"/>
                                  </w:divBdr>
                                  <w:divsChild>
                                    <w:div w:id="1664091662">
                                      <w:marLeft w:val="0"/>
                                      <w:marRight w:val="0"/>
                                      <w:marTop w:val="0"/>
                                      <w:marBottom w:val="0"/>
                                      <w:divBdr>
                                        <w:top w:val="none" w:sz="0" w:space="0" w:color="auto"/>
                                        <w:left w:val="none" w:sz="0" w:space="0" w:color="auto"/>
                                        <w:bottom w:val="none" w:sz="0" w:space="0" w:color="auto"/>
                                        <w:right w:val="none" w:sz="0" w:space="0" w:color="auto"/>
                                      </w:divBdr>
                                      <w:divsChild>
                                        <w:div w:id="1627077854">
                                          <w:marLeft w:val="0"/>
                                          <w:marRight w:val="0"/>
                                          <w:marTop w:val="0"/>
                                          <w:marBottom w:val="0"/>
                                          <w:divBdr>
                                            <w:top w:val="none" w:sz="0" w:space="0" w:color="auto"/>
                                            <w:left w:val="none" w:sz="0" w:space="0" w:color="auto"/>
                                            <w:bottom w:val="none" w:sz="0" w:space="0" w:color="auto"/>
                                            <w:right w:val="none" w:sz="0" w:space="0" w:color="auto"/>
                                          </w:divBdr>
                                        </w:div>
                                        <w:div w:id="725493277">
                                          <w:marLeft w:val="0"/>
                                          <w:marRight w:val="0"/>
                                          <w:marTop w:val="0"/>
                                          <w:marBottom w:val="0"/>
                                          <w:divBdr>
                                            <w:top w:val="none" w:sz="0" w:space="0" w:color="auto"/>
                                            <w:left w:val="none" w:sz="0" w:space="0" w:color="auto"/>
                                            <w:bottom w:val="none" w:sz="0" w:space="0" w:color="auto"/>
                                            <w:right w:val="none" w:sz="0" w:space="0" w:color="auto"/>
                                          </w:divBdr>
                                        </w:div>
                                        <w:div w:id="1472207853">
                                          <w:marLeft w:val="0"/>
                                          <w:marRight w:val="0"/>
                                          <w:marTop w:val="0"/>
                                          <w:marBottom w:val="0"/>
                                          <w:divBdr>
                                            <w:top w:val="none" w:sz="0" w:space="0" w:color="auto"/>
                                            <w:left w:val="none" w:sz="0" w:space="0" w:color="auto"/>
                                            <w:bottom w:val="none" w:sz="0" w:space="0" w:color="auto"/>
                                            <w:right w:val="none" w:sz="0" w:space="0" w:color="auto"/>
                                          </w:divBdr>
                                          <w:divsChild>
                                            <w:div w:id="2037580355">
                                              <w:marLeft w:val="0"/>
                                              <w:marRight w:val="0"/>
                                              <w:marTop w:val="0"/>
                                              <w:marBottom w:val="0"/>
                                              <w:divBdr>
                                                <w:top w:val="none" w:sz="0" w:space="0" w:color="auto"/>
                                                <w:left w:val="none" w:sz="0" w:space="0" w:color="auto"/>
                                                <w:bottom w:val="none" w:sz="0" w:space="0" w:color="auto"/>
                                                <w:right w:val="none" w:sz="0" w:space="0" w:color="auto"/>
                                              </w:divBdr>
                                              <w:divsChild>
                                                <w:div w:id="292640063">
                                                  <w:marLeft w:val="0"/>
                                                  <w:marRight w:val="0"/>
                                                  <w:marTop w:val="0"/>
                                                  <w:marBottom w:val="0"/>
                                                  <w:divBdr>
                                                    <w:top w:val="none" w:sz="0" w:space="0" w:color="auto"/>
                                                    <w:left w:val="none" w:sz="0" w:space="0" w:color="auto"/>
                                                    <w:bottom w:val="none" w:sz="0" w:space="0" w:color="auto"/>
                                                    <w:right w:val="none" w:sz="0" w:space="0" w:color="auto"/>
                                                  </w:divBdr>
                                                  <w:divsChild>
                                                    <w:div w:id="9686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2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ob.ru/toni_buzan/speed_reading_book" TargetMode="External"/><Relationship Id="rId13" Type="http://schemas.openxmlformats.org/officeDocument/2006/relationships/hyperlink" Target="http://www.koob.ru/de_lui/liu" TargetMode="External"/><Relationship Id="rId18" Type="http://schemas.openxmlformats.org/officeDocument/2006/relationships/hyperlink" Target="http://pedsovet.org/" TargetMode="External"/><Relationship Id="rId26" Type="http://schemas.openxmlformats.org/officeDocument/2006/relationships/hyperlink" Target="http://www.intergu.ru/-" TargetMode="External"/><Relationship Id="rId39" Type="http://schemas.openxmlformats.org/officeDocument/2006/relationships/hyperlink" Target="http://www.skazochki.narod.ru/index_flash.html" TargetMode="External"/><Relationship Id="rId3" Type="http://schemas.openxmlformats.org/officeDocument/2006/relationships/settings" Target="settings.xml"/><Relationship Id="rId21" Type="http://schemas.openxmlformats.org/officeDocument/2006/relationships/hyperlink" Target="http://www.rusedu.ru/" TargetMode="External"/><Relationship Id="rId34" Type="http://schemas.openxmlformats.org/officeDocument/2006/relationships/hyperlink" Target="http://tmn.fio.ru/works/22x/308/plan.htm;" TargetMode="External"/><Relationship Id="rId42" Type="http://schemas.openxmlformats.org/officeDocument/2006/relationships/fontTable" Target="fontTable.xml"/><Relationship Id="rId7" Type="http://schemas.openxmlformats.org/officeDocument/2006/relationships/hyperlink" Target="http://www.koob.ru/shilin/" TargetMode="External"/><Relationship Id="rId12" Type="http://schemas.openxmlformats.org/officeDocument/2006/relationships/hyperlink" Target="http://www.koob.ru/andreev/" TargetMode="External"/><Relationship Id="rId17" Type="http://schemas.openxmlformats.org/officeDocument/2006/relationships/hyperlink" Target="http://pedsovet.su/" TargetMode="External"/><Relationship Id="rId25" Type="http://schemas.openxmlformats.org/officeDocument/2006/relationships/hyperlink" Target="http://festival.1september.ru/" TargetMode="External"/><Relationship Id="rId33" Type="http://schemas.openxmlformats.org/officeDocument/2006/relationships/hyperlink" Target="http://www.lotos.dtn.ru/mo_m_smir_03.html;" TargetMode="External"/><Relationship Id="rId38" Type="http://schemas.openxmlformats.org/officeDocument/2006/relationships/hyperlink" Target="http://www.solnet.ee/skazki" TargetMode="External"/><Relationship Id="rId2" Type="http://schemas.openxmlformats.org/officeDocument/2006/relationships/styles" Target="styles.xml"/><Relationship Id="rId16" Type="http://schemas.openxmlformats.org/officeDocument/2006/relationships/hyperlink" Target="http://www.koob.ru/vn/" TargetMode="External"/><Relationship Id="rId20" Type="http://schemas.openxmlformats.org/officeDocument/2006/relationships/hyperlink" Target="http://viki.rdf.ru/" TargetMode="External"/><Relationship Id="rId29" Type="http://schemas.openxmlformats.org/officeDocument/2006/relationships/hyperlink" Target="http://9151394.ru/?r=lib&amp;p=rusyaz" TargetMode="External"/><Relationship Id="rId41" Type="http://schemas.openxmlformats.org/officeDocument/2006/relationships/hyperlink" Target="http://www.km.ru" TargetMode="External"/><Relationship Id="rId1" Type="http://schemas.openxmlformats.org/officeDocument/2006/relationships/numbering" Target="numbering.xml"/><Relationship Id="rId6" Type="http://schemas.openxmlformats.org/officeDocument/2006/relationships/hyperlink" Target="http://www.koob.ru/shilin/how_to_read_quickly" TargetMode="External"/><Relationship Id="rId11" Type="http://schemas.openxmlformats.org/officeDocument/2006/relationships/hyperlink" Target="http://www.koob.ru/andreev/fastread" TargetMode="External"/><Relationship Id="rId24" Type="http://schemas.openxmlformats.org/officeDocument/2006/relationships/hyperlink" Target="http://www.nachalka.com/" TargetMode="External"/><Relationship Id="rId32" Type="http://schemas.openxmlformats.org/officeDocument/2006/relationships/hyperlink" Target="http://schoollessons.narod.ru/;" TargetMode="External"/><Relationship Id="rId37" Type="http://schemas.openxmlformats.org/officeDocument/2006/relationships/hyperlink" Target="http://www.ipk.yar.ru:8101/resource/distant/earlyschool_education/index.shtml;" TargetMode="External"/><Relationship Id="rId40" Type="http://schemas.openxmlformats.org/officeDocument/2006/relationships/hyperlink" Target="http://www.cofe.ru/read-ka-" TargetMode="External"/><Relationship Id="rId5" Type="http://schemas.openxmlformats.org/officeDocument/2006/relationships/image" Target="media/image1.jpeg"/><Relationship Id="rId15" Type="http://schemas.openxmlformats.org/officeDocument/2006/relationships/hyperlink" Target="http://www.koob.ru/vn/short_course_speed_reading" TargetMode="External"/><Relationship Id="rId23" Type="http://schemas.openxmlformats.org/officeDocument/2006/relationships/hyperlink" Target="http://www.uchportal.ru/" TargetMode="External"/><Relationship Id="rId28" Type="http://schemas.openxmlformats.org/officeDocument/2006/relationships/hyperlink" Target="http://www.edu.ru/info/text/goscom/dokum/doc98/1235-1.html" TargetMode="External"/><Relationship Id="rId36" Type="http://schemas.openxmlformats.org/officeDocument/2006/relationships/hyperlink" Target="http://www.solnyshko.ee;" TargetMode="External"/><Relationship Id="rId10" Type="http://schemas.openxmlformats.org/officeDocument/2006/relationships/hyperlink" Target="http://www.koob.ru/kuznecov_hromov/" TargetMode="External"/><Relationship Id="rId19" Type="http://schemas.openxmlformats.org/officeDocument/2006/relationships/hyperlink" Target="http://it-n.ru/" TargetMode="External"/><Relationship Id="rId31" Type="http://schemas.openxmlformats.org/officeDocument/2006/relationships/hyperlink" Target="http://www.krs.fio.ru/learn/6/index.htm" TargetMode="External"/><Relationship Id="rId4" Type="http://schemas.openxmlformats.org/officeDocument/2006/relationships/webSettings" Target="webSettings.xml"/><Relationship Id="rId9" Type="http://schemas.openxmlformats.org/officeDocument/2006/relationships/hyperlink" Target="http://www.koob.ru/toni_buzan/" TargetMode="External"/><Relationship Id="rId14" Type="http://schemas.openxmlformats.org/officeDocument/2006/relationships/hyperlink" Target="http://www.koob.ru/de_lui/" TargetMode="External"/><Relationship Id="rId22" Type="http://schemas.openxmlformats.org/officeDocument/2006/relationships/hyperlink" Target="http://www.uroki.net/" TargetMode="External"/><Relationship Id="rId27" Type="http://schemas.openxmlformats.org/officeDocument/2006/relationships/hyperlink" Target="http://www.ug.ru" TargetMode="External"/><Relationship Id="rId30" Type="http://schemas.openxmlformats.org/officeDocument/2006/relationships/hyperlink" Target="http://www.kinder.ru/default.htm" TargetMode="External"/><Relationship Id="rId35" Type="http://schemas.openxmlformats.org/officeDocument/2006/relationships/hyperlink" Target="http://center.fio.ru/method/subject.asp?id=1000019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3208</Words>
  <Characters>18291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12</cp:revision>
  <dcterms:created xsi:type="dcterms:W3CDTF">2012-10-28T03:53:00Z</dcterms:created>
  <dcterms:modified xsi:type="dcterms:W3CDTF">2012-10-28T12:38:00Z</dcterms:modified>
</cp:coreProperties>
</file>